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FD915" w14:textId="77777777" w:rsidR="00EF0E7A" w:rsidRDefault="00EF0E7A" w:rsidP="00EF0E7A">
      <w:pPr>
        <w:keepNext/>
        <w:spacing w:after="0" w:line="240" w:lineRule="auto"/>
        <w:outlineLvl w:val="0"/>
        <w:rPr>
          <w:rFonts w:ascii="Arial" w:eastAsia="Times New Roman" w:hAnsi="Arial" w:cs="Arial"/>
          <w:b/>
          <w:sz w:val="28"/>
          <w:szCs w:val="28"/>
          <w:lang w:eastAsia="sv-SE"/>
        </w:rPr>
      </w:pPr>
      <w:r w:rsidRPr="00E54876">
        <w:rPr>
          <w:noProof/>
          <w:sz w:val="53"/>
          <w:szCs w:val="53"/>
        </w:rPr>
        <w:drawing>
          <wp:inline distT="0" distB="0" distL="0" distR="0" wp14:anchorId="4E588A2D" wp14:editId="7A2CE965">
            <wp:extent cx="914400" cy="923925"/>
            <wp:effectExtent l="0" t="0" r="0" b="9525"/>
            <wp:docPr id="745033723" name="Bildobjekt 745033723" descr="En bild som visar clipart, skiss, Linjekonst, symb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723" name="Bildobjekt 9" descr="En bild som visar clipart, skiss, Linjekonst, symbol&#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04EDE212" w14:textId="5DE25FBE" w:rsidR="00EF0E7A" w:rsidRPr="00EF0E7A" w:rsidRDefault="00EF0E7A" w:rsidP="00C83E4B">
      <w:pPr>
        <w:pStyle w:val="Rubrik1"/>
        <w:rPr>
          <w:rFonts w:eastAsia="Times New Roman"/>
          <w:lang w:eastAsia="sv-SE"/>
        </w:rPr>
      </w:pPr>
      <w:r w:rsidRPr="00EF0E7A">
        <w:rPr>
          <w:rFonts w:eastAsia="Times New Roman"/>
          <w:lang w:eastAsia="sv-SE"/>
        </w:rPr>
        <w:t>ANPASSAD RIDNING</w:t>
      </w:r>
    </w:p>
    <w:p w14:paraId="35066F75" w14:textId="77777777" w:rsidR="00EF0E7A" w:rsidRPr="00EF0E7A" w:rsidRDefault="00EF0E7A" w:rsidP="00C83E4B">
      <w:pPr>
        <w:pStyle w:val="Rubrik2"/>
        <w:rPr>
          <w:rFonts w:eastAsia="Times New Roman"/>
          <w:lang w:eastAsia="sv-SE"/>
        </w:rPr>
      </w:pPr>
      <w:r w:rsidRPr="00EF0E7A">
        <w:rPr>
          <w:rFonts w:eastAsia="Times New Roman"/>
          <w:lang w:eastAsia="sv-SE"/>
        </w:rPr>
        <w:t>Verksamhetsberättelse  2023</w:t>
      </w:r>
    </w:p>
    <w:p w14:paraId="52EEA7B5" w14:textId="77777777" w:rsidR="00EF0E7A" w:rsidRPr="00EF0E7A" w:rsidRDefault="00EF0E7A" w:rsidP="00EF0E7A">
      <w:pPr>
        <w:spacing w:after="0" w:line="240" w:lineRule="auto"/>
        <w:rPr>
          <w:rFonts w:ascii="Sylfaen" w:eastAsia="Times New Roman" w:hAnsi="Sylfaen" w:cs="Times New Roman"/>
          <w:lang w:eastAsia="sv-SE"/>
        </w:rPr>
      </w:pPr>
    </w:p>
    <w:p w14:paraId="28A49A2E" w14:textId="77777777" w:rsidR="00EF0E7A" w:rsidRPr="00EF0E7A" w:rsidRDefault="00EF0E7A" w:rsidP="00EF0E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eastAsia="sv-SE"/>
        </w:rPr>
      </w:pPr>
    </w:p>
    <w:p w14:paraId="4DBB9EDE" w14:textId="77777777" w:rsidR="00EF0E7A" w:rsidRPr="00532103" w:rsidRDefault="00EF0E7A" w:rsidP="00EF0E7A">
      <w:pPr>
        <w:pBdr>
          <w:top w:val="single" w:sz="4" w:space="1" w:color="auto"/>
          <w:left w:val="single" w:sz="4" w:space="4" w:color="auto"/>
          <w:bottom w:val="single" w:sz="4" w:space="1" w:color="auto"/>
          <w:right w:val="single" w:sz="4" w:space="4" w:color="auto"/>
        </w:pBdr>
        <w:spacing w:after="0" w:line="240" w:lineRule="auto"/>
        <w:jc w:val="center"/>
        <w:rPr>
          <w:rStyle w:val="Starkreferens"/>
          <w:color w:val="306785" w:themeColor="accent1" w:themeShade="BF"/>
        </w:rPr>
      </w:pPr>
      <w:r w:rsidRPr="00532103">
        <w:rPr>
          <w:rStyle w:val="Starkreferens"/>
          <w:color w:val="306785" w:themeColor="accent1" w:themeShade="BF"/>
        </w:rPr>
        <w:t xml:space="preserve">Syftet med verksamheten är att med naturen som stimulans och hästen som hjälpmedel reducera eller kompensera funktionsnedsättning </w:t>
      </w:r>
    </w:p>
    <w:p w14:paraId="31CA816B" w14:textId="77777777" w:rsidR="00EF0E7A" w:rsidRPr="00532103" w:rsidRDefault="00EF0E7A" w:rsidP="00EF0E7A">
      <w:pPr>
        <w:pBdr>
          <w:top w:val="single" w:sz="4" w:space="1" w:color="auto"/>
          <w:left w:val="single" w:sz="4" w:space="4" w:color="auto"/>
          <w:bottom w:val="single" w:sz="4" w:space="1" w:color="auto"/>
          <w:right w:val="single" w:sz="4" w:space="4" w:color="auto"/>
        </w:pBdr>
        <w:spacing w:after="0" w:line="240" w:lineRule="auto"/>
        <w:jc w:val="center"/>
        <w:rPr>
          <w:rStyle w:val="Starkreferens"/>
          <w:color w:val="306785" w:themeColor="accent1" w:themeShade="BF"/>
        </w:rPr>
      </w:pPr>
      <w:r w:rsidRPr="00532103">
        <w:rPr>
          <w:rStyle w:val="Starkreferens"/>
          <w:color w:val="306785" w:themeColor="accent1" w:themeShade="BF"/>
        </w:rPr>
        <w:t>för att bidra till glädje, en bättre hälsa och ökad livskvalitet.</w:t>
      </w:r>
    </w:p>
    <w:p w14:paraId="40D3A662" w14:textId="77777777" w:rsidR="00EF0E7A" w:rsidRPr="00EF0E7A" w:rsidRDefault="00EF0E7A" w:rsidP="00EF0E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eastAsia="sv-SE"/>
        </w:rPr>
      </w:pPr>
    </w:p>
    <w:p w14:paraId="12A2E681" w14:textId="77777777" w:rsidR="00EF0E7A" w:rsidRPr="00EF0E7A" w:rsidRDefault="00EF0E7A" w:rsidP="00EF0E7A">
      <w:pPr>
        <w:spacing w:after="0" w:line="240" w:lineRule="auto"/>
        <w:jc w:val="both"/>
        <w:rPr>
          <w:rFonts w:ascii="Garamond" w:eastAsia="Times New Roman" w:hAnsi="Garamond" w:cs="Times New Roman"/>
          <w:sz w:val="18"/>
          <w:szCs w:val="18"/>
          <w:lang w:eastAsia="sv-SE"/>
        </w:rPr>
      </w:pPr>
    </w:p>
    <w:p w14:paraId="0E71A1BB" w14:textId="161CC993" w:rsidR="00EF0E7A" w:rsidRPr="00EF0E7A" w:rsidRDefault="00EF0E7A" w:rsidP="00EF0E7A">
      <w:pPr>
        <w:spacing w:after="0" w:line="240" w:lineRule="auto"/>
        <w:jc w:val="both"/>
        <w:rPr>
          <w:rFonts w:ascii="Arial" w:eastAsia="Times New Roman" w:hAnsi="Arial" w:cs="Arial"/>
          <w:lang w:eastAsia="sv-SE"/>
        </w:rPr>
      </w:pPr>
      <w:r w:rsidRPr="00EF0E7A">
        <w:rPr>
          <w:rFonts w:ascii="Arial" w:eastAsia="Times New Roman" w:hAnsi="Arial" w:cs="Arial"/>
          <w:b/>
          <w:lang w:eastAsia="sv-SE"/>
        </w:rPr>
        <w:t xml:space="preserve">Arbetet under </w:t>
      </w:r>
      <w:r w:rsidR="00197DAE">
        <w:rPr>
          <w:rFonts w:ascii="Arial" w:eastAsia="Times New Roman" w:hAnsi="Arial" w:cs="Arial"/>
          <w:b/>
          <w:lang w:eastAsia="sv-SE"/>
        </w:rPr>
        <w:t>2023</w:t>
      </w:r>
    </w:p>
    <w:p w14:paraId="3856459F" w14:textId="766CCD58" w:rsidR="00EF0E7A" w:rsidRPr="00EF0E7A" w:rsidRDefault="00EF0E7A" w:rsidP="00EF0E7A">
      <w:pPr>
        <w:tabs>
          <w:tab w:val="left" w:pos="6444"/>
        </w:tabs>
        <w:spacing w:after="0" w:line="240" w:lineRule="auto"/>
        <w:jc w:val="both"/>
        <w:rPr>
          <w:rFonts w:ascii="Times New Roman" w:eastAsia="Times New Roman" w:hAnsi="Times New Roman" w:cs="Times New Roman"/>
          <w:sz w:val="24"/>
          <w:szCs w:val="24"/>
          <w:lang w:eastAsia="sv-SE"/>
        </w:rPr>
      </w:pPr>
      <w:r w:rsidRPr="00EF0E7A">
        <w:rPr>
          <w:rFonts w:ascii="Times New Roman" w:eastAsia="Times New Roman" w:hAnsi="Times New Roman" w:cs="Times New Roman"/>
          <w:sz w:val="24"/>
          <w:szCs w:val="24"/>
          <w:lang w:eastAsia="sv-SE"/>
        </w:rPr>
        <w:t>Under året har Annakari Karlsson varit fast anställd på 50 % och har haft 12 elever som ridit varje vecka. En plats har stått vilande och har inte blivit tillsatt i kvällsgruppen</w:t>
      </w:r>
      <w:r w:rsidRPr="00EF0E7A">
        <w:rPr>
          <w:rFonts w:ascii="Times New Roman" w:eastAsia="Times New Roman" w:hAnsi="Times New Roman" w:cs="Times New Roman"/>
          <w:color w:val="000000"/>
          <w:sz w:val="24"/>
          <w:szCs w:val="24"/>
          <w:lang w:eastAsia="sv-SE"/>
        </w:rPr>
        <w:t xml:space="preserve">. </w:t>
      </w:r>
      <w:r w:rsidRPr="00EF0E7A">
        <w:rPr>
          <w:rFonts w:ascii="Times New Roman" w:eastAsia="Times New Roman" w:hAnsi="Times New Roman" w:cs="Times New Roman"/>
          <w:sz w:val="24"/>
          <w:szCs w:val="24"/>
          <w:lang w:eastAsia="sv-SE"/>
        </w:rPr>
        <w:t>Ingen från kön har kunnat sättas in i den gruppen och den elev som vi har haft i åtanke behövde en termin till med extra undervisning för att klara av att rida tillsammans med andra. Övrig verksamhet har fungerat bra med huvuddelen av aktiviteterna baserade på uteridning, mestadels i skog och mark där man med hjälp av terrängens naturliga skiftningar får balans- och koordinationsträning, samtidigt som man får njuta av naturen. Stor glädje har vi haft av Sinnenasstig och den nya aktivitetsmiljön med trappor i klätterbackarna och styrövning mellan träden på skogsvolten. Vi har också kört häst och vagn som ger en helt annan upplevelse, där man sitter bakom hästen i stället för på. Här kan de få uppleva travens fart som de kanske i vanliga fall inte får uppleva.</w:t>
      </w:r>
    </w:p>
    <w:p w14:paraId="653793ED" w14:textId="77777777" w:rsidR="00EF0E7A" w:rsidRPr="00EF0E7A" w:rsidRDefault="00EF0E7A" w:rsidP="00EF0E7A">
      <w:pPr>
        <w:pBdr>
          <w:top w:val="single" w:sz="4" w:space="1" w:color="auto"/>
          <w:left w:val="single" w:sz="4" w:space="4" w:color="auto"/>
          <w:bottom w:val="single" w:sz="4" w:space="1" w:color="auto"/>
          <w:right w:val="single" w:sz="4" w:space="4" w:color="auto"/>
        </w:pBdr>
        <w:autoSpaceDE w:val="0"/>
        <w:autoSpaceDN w:val="0"/>
        <w:adjustRightInd w:val="0"/>
        <w:spacing w:after="0" w:line="241" w:lineRule="atLeast"/>
        <w:rPr>
          <w:rFonts w:ascii="Times New Roman" w:eastAsia="Times New Roman" w:hAnsi="Times New Roman" w:cs="Times New Roman"/>
          <w:i/>
          <w:iCs/>
          <w:color w:val="000000"/>
          <w:sz w:val="16"/>
          <w:szCs w:val="16"/>
          <w:lang w:eastAsia="sv-SE"/>
        </w:rPr>
      </w:pPr>
      <w:r w:rsidRPr="00EF0E7A">
        <w:rPr>
          <w:rFonts w:ascii="Times New Roman" w:eastAsia="Times New Roman" w:hAnsi="Times New Roman" w:cs="Times New Roman"/>
          <w:sz w:val="24"/>
          <w:szCs w:val="24"/>
          <w:lang w:eastAsia="sv-SE"/>
        </w:rPr>
        <w:t xml:space="preserve"> </w:t>
      </w:r>
    </w:p>
    <w:p w14:paraId="0D66090E" w14:textId="6290B9DF" w:rsidR="00EF0E7A" w:rsidRPr="009C0CBD" w:rsidRDefault="00EF0E7A" w:rsidP="00EF0E7A">
      <w:pPr>
        <w:pBdr>
          <w:top w:val="single" w:sz="4" w:space="1" w:color="auto"/>
          <w:left w:val="single" w:sz="4" w:space="4" w:color="auto"/>
          <w:bottom w:val="single" w:sz="4" w:space="1" w:color="auto"/>
          <w:right w:val="single" w:sz="4" w:space="4" w:color="auto"/>
        </w:pBdr>
        <w:autoSpaceDE w:val="0"/>
        <w:autoSpaceDN w:val="0"/>
        <w:adjustRightInd w:val="0"/>
        <w:spacing w:after="0" w:line="241" w:lineRule="atLeast"/>
        <w:rPr>
          <w:rStyle w:val="Diskretbetoning"/>
          <w:sz w:val="24"/>
          <w:szCs w:val="24"/>
        </w:rPr>
      </w:pPr>
      <w:r w:rsidRPr="009C0CBD">
        <w:rPr>
          <w:rStyle w:val="Diskretbetoning"/>
          <w:sz w:val="24"/>
          <w:szCs w:val="24"/>
        </w:rPr>
        <w:t xml:space="preserve">För personer med omfattande funktionsnedsättningar, vilket gör att de inte har förmågan att själva motionera, är en ridtur i skritt jämförbar med hög fysisk belastning mätt med HRV (Heart RateVariability). Detta indikerar att de blir aktiva på hästryggen. </w:t>
      </w:r>
    </w:p>
    <w:p w14:paraId="1E761B88" w14:textId="77777777" w:rsidR="00EF0E7A" w:rsidRPr="007A68B8" w:rsidRDefault="00EF0E7A" w:rsidP="00EF0E7A">
      <w:pPr>
        <w:pBdr>
          <w:top w:val="single" w:sz="4" w:space="1" w:color="auto"/>
          <w:left w:val="single" w:sz="4" w:space="4" w:color="auto"/>
          <w:bottom w:val="single" w:sz="4" w:space="1" w:color="auto"/>
          <w:right w:val="single" w:sz="4" w:space="4" w:color="auto"/>
        </w:pBdr>
        <w:spacing w:after="0" w:line="240" w:lineRule="auto"/>
        <w:rPr>
          <w:rStyle w:val="Diskretbetoning"/>
          <w:sz w:val="22"/>
          <w:szCs w:val="22"/>
        </w:rPr>
      </w:pPr>
      <w:r w:rsidRPr="007A68B8">
        <w:rPr>
          <w:rStyle w:val="Diskretbetoning"/>
          <w:sz w:val="22"/>
          <w:szCs w:val="22"/>
        </w:rPr>
        <w:t>Artuso et al, 2012</w:t>
      </w:r>
    </w:p>
    <w:p w14:paraId="1C89BE62" w14:textId="77777777" w:rsidR="00EF0E7A" w:rsidRPr="00EF0E7A" w:rsidRDefault="00EF0E7A" w:rsidP="00EF0E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Verdana"/>
          <w:color w:val="000000"/>
          <w:sz w:val="16"/>
          <w:szCs w:val="16"/>
          <w:lang w:eastAsia="sv-SE"/>
        </w:rPr>
      </w:pPr>
    </w:p>
    <w:p w14:paraId="4EDDC21F" w14:textId="77777777" w:rsidR="00EF0E7A" w:rsidRPr="00EF0E7A" w:rsidRDefault="00EF0E7A" w:rsidP="00EF0E7A">
      <w:pPr>
        <w:spacing w:after="0" w:line="240" w:lineRule="auto"/>
        <w:jc w:val="both"/>
        <w:rPr>
          <w:rFonts w:ascii="Times New Roman" w:eastAsia="Times New Roman" w:hAnsi="Times New Roman" w:cs="Times New Roman"/>
          <w:sz w:val="24"/>
          <w:szCs w:val="24"/>
          <w:lang w:eastAsia="sv-SE"/>
        </w:rPr>
      </w:pPr>
    </w:p>
    <w:p w14:paraId="2C6CECD0" w14:textId="6FD13DBB" w:rsidR="00EF0E7A" w:rsidRPr="00EF0E7A" w:rsidRDefault="00EF0E7A" w:rsidP="00EF0E7A">
      <w:pPr>
        <w:tabs>
          <w:tab w:val="left" w:pos="6444"/>
        </w:tabs>
        <w:spacing w:after="0" w:line="240" w:lineRule="auto"/>
        <w:jc w:val="both"/>
        <w:rPr>
          <w:rFonts w:ascii="Comic Sans MS" w:eastAsia="Times New Roman" w:hAnsi="Comic Sans MS" w:cs="Times New Roman"/>
          <w:sz w:val="24"/>
          <w:szCs w:val="24"/>
          <w:lang w:eastAsia="sv-SE"/>
        </w:rPr>
      </w:pPr>
      <w:r w:rsidRPr="00EF0E7A">
        <w:rPr>
          <w:rFonts w:ascii="Comic Sans MS" w:eastAsia="Times New Roman" w:hAnsi="Comic Sans MS" w:cs="Times New Roman"/>
          <w:noProof/>
          <w:sz w:val="24"/>
          <w:szCs w:val="24"/>
          <w:lang w:eastAsia="sv-SE"/>
        </w:rPr>
        <w:drawing>
          <wp:inline distT="0" distB="0" distL="0" distR="0" wp14:anchorId="5F097E9B" wp14:editId="389D78EA">
            <wp:extent cx="2333625" cy="1826695"/>
            <wp:effectExtent l="0" t="0" r="0" b="2540"/>
            <wp:docPr id="168554942" name="Bildobjekt 168554942" descr="En bild som visar utomhus, träd, gräs, Ty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942" name="Bildobjekt 8" descr="En bild som visar utomhus, träd, gräs, Tygel&#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414" cy="1832009"/>
                    </a:xfrm>
                    <a:prstGeom prst="rect">
                      <a:avLst/>
                    </a:prstGeom>
                    <a:noFill/>
                    <a:ln>
                      <a:noFill/>
                    </a:ln>
                  </pic:spPr>
                </pic:pic>
              </a:graphicData>
            </a:graphic>
          </wp:inline>
        </w:drawing>
      </w:r>
      <w:r w:rsidRPr="00EF0E7A">
        <w:rPr>
          <w:rFonts w:ascii="Comic Sans MS" w:eastAsia="Times New Roman" w:hAnsi="Comic Sans MS" w:cs="Times New Roman"/>
          <w:sz w:val="24"/>
          <w:szCs w:val="24"/>
          <w:lang w:eastAsia="sv-SE"/>
        </w:rPr>
        <w:t xml:space="preserve"> </w:t>
      </w:r>
      <w:r w:rsidRPr="00EF0E7A">
        <w:rPr>
          <w:rFonts w:ascii="Comic Sans MS" w:eastAsia="Times New Roman" w:hAnsi="Comic Sans MS" w:cs="Times New Roman"/>
          <w:noProof/>
          <w:sz w:val="24"/>
          <w:szCs w:val="24"/>
          <w:lang w:eastAsia="sv-SE"/>
        </w:rPr>
        <w:drawing>
          <wp:inline distT="0" distB="0" distL="0" distR="0" wp14:anchorId="0A4AE35E" wp14:editId="280E3A3F">
            <wp:extent cx="3086100" cy="1819275"/>
            <wp:effectExtent l="0" t="0" r="0" b="9525"/>
            <wp:docPr id="1591637288" name="Bildobjekt 1591637288" descr="En bild som visar utomhus, transport, häst, va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37288" name="Bildobjekt 7" descr="En bild som visar utomhus, transport, häst, vagn&#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819275"/>
                    </a:xfrm>
                    <a:prstGeom prst="rect">
                      <a:avLst/>
                    </a:prstGeom>
                    <a:noFill/>
                    <a:ln>
                      <a:noFill/>
                    </a:ln>
                  </pic:spPr>
                </pic:pic>
              </a:graphicData>
            </a:graphic>
          </wp:inline>
        </w:drawing>
      </w:r>
      <w:r w:rsidRPr="00EF0E7A">
        <w:rPr>
          <w:rFonts w:ascii="Comic Sans MS" w:eastAsia="Times New Roman" w:hAnsi="Comic Sans MS" w:cs="Times New Roman"/>
          <w:sz w:val="24"/>
          <w:szCs w:val="24"/>
          <w:lang w:eastAsia="sv-SE"/>
        </w:rPr>
        <w:t xml:space="preserve">  </w:t>
      </w:r>
    </w:p>
    <w:p w14:paraId="754826EE" w14:textId="0B8DE92A" w:rsidR="00EF0E7A" w:rsidRPr="00AF6DDE" w:rsidRDefault="00EF0E7A" w:rsidP="00AF6DDE">
      <w:pPr>
        <w:tabs>
          <w:tab w:val="left" w:pos="6444"/>
        </w:tabs>
        <w:spacing w:after="0" w:line="240" w:lineRule="auto"/>
        <w:jc w:val="both"/>
        <w:rPr>
          <w:rStyle w:val="Diskretbetoning"/>
          <w:rFonts w:ascii="Times New Roman" w:eastAsia="Times New Roman" w:hAnsi="Times New Roman" w:cs="Times New Roman"/>
          <w:i w:val="0"/>
          <w:iCs w:val="0"/>
          <w:color w:val="auto"/>
          <w:sz w:val="24"/>
          <w:szCs w:val="24"/>
          <w:lang w:eastAsia="sv-SE"/>
        </w:rPr>
      </w:pPr>
      <w:r w:rsidRPr="00EF0E7A">
        <w:rPr>
          <w:rFonts w:ascii="Times New Roman" w:eastAsia="Times New Roman" w:hAnsi="Times New Roman" w:cs="Times New Roman"/>
          <w:sz w:val="24"/>
          <w:szCs w:val="24"/>
          <w:lang w:eastAsia="sv-SE"/>
        </w:rPr>
        <w:t xml:space="preserve">                            Skogstur  och Körlektion med kvällsgruppe</w:t>
      </w:r>
      <w:r w:rsidRPr="00552CC4">
        <w:rPr>
          <w:rStyle w:val="Diskretbetoning"/>
          <w:sz w:val="22"/>
          <w:szCs w:val="22"/>
        </w:rPr>
        <w:t xml:space="preserve">                                                                                                                                                                       </w:t>
      </w:r>
    </w:p>
    <w:p w14:paraId="6C0A6867" w14:textId="77777777" w:rsidR="00EF0E7A" w:rsidRPr="00EF0E7A" w:rsidRDefault="00EF0E7A" w:rsidP="00EF0E7A">
      <w:pPr>
        <w:spacing w:after="0" w:line="240" w:lineRule="auto"/>
        <w:jc w:val="both"/>
        <w:rPr>
          <w:rFonts w:ascii="Arial" w:eastAsia="Times New Roman" w:hAnsi="Arial" w:cs="Arial"/>
          <w:lang w:eastAsia="sv-SE"/>
        </w:rPr>
      </w:pPr>
    </w:p>
    <w:p w14:paraId="66541FA4" w14:textId="6EE0759D" w:rsidR="00EF0E7A" w:rsidRPr="00EF0E7A" w:rsidRDefault="00EF0E7A" w:rsidP="00EF0E7A">
      <w:pPr>
        <w:spacing w:after="0" w:line="240" w:lineRule="auto"/>
        <w:jc w:val="both"/>
        <w:rPr>
          <w:rFonts w:ascii="Arial" w:eastAsia="Times New Roman" w:hAnsi="Arial" w:cs="Arial"/>
          <w:lang w:eastAsia="sv-SE"/>
        </w:rPr>
      </w:pPr>
      <w:r w:rsidRPr="00EF0E7A">
        <w:rPr>
          <w:rFonts w:ascii="Comic Sans MS" w:eastAsia="Times New Roman" w:hAnsi="Comic Sans MS" w:cs="Times New Roman"/>
          <w:noProof/>
          <w:sz w:val="24"/>
          <w:szCs w:val="24"/>
          <w:lang w:eastAsia="sv-SE"/>
        </w:rPr>
        <w:drawing>
          <wp:inline distT="0" distB="0" distL="0" distR="0" wp14:anchorId="29D6C343" wp14:editId="70AED89A">
            <wp:extent cx="1714500" cy="2714625"/>
            <wp:effectExtent l="0" t="0" r="0" b="9525"/>
            <wp:docPr id="1654093244" name="Bildobjekt 1654093244" descr="En bild som visar utomhus, träd, snö,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93244" name="Bildobjekt 5" descr="En bild som visar utomhus, träd, snö, vinter&#10;&#10;Automatiskt genererad beskrivning"/>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b="24008"/>
                    <a:stretch>
                      <a:fillRect/>
                    </a:stretch>
                  </pic:blipFill>
                  <pic:spPr bwMode="auto">
                    <a:xfrm>
                      <a:off x="0" y="0"/>
                      <a:ext cx="1714500" cy="2714625"/>
                    </a:xfrm>
                    <a:prstGeom prst="rect">
                      <a:avLst/>
                    </a:prstGeom>
                    <a:noFill/>
                    <a:ln>
                      <a:noFill/>
                    </a:ln>
                  </pic:spPr>
                </pic:pic>
              </a:graphicData>
            </a:graphic>
          </wp:inline>
        </w:drawing>
      </w:r>
      <w:r w:rsidRPr="00EF0E7A">
        <w:rPr>
          <w:rFonts w:ascii="Comic Sans MS" w:eastAsia="Times New Roman" w:hAnsi="Comic Sans MS" w:cs="Times New Roman"/>
          <w:noProof/>
          <w:sz w:val="24"/>
          <w:szCs w:val="24"/>
          <w:lang w:eastAsia="sv-SE"/>
        </w:rPr>
        <w:drawing>
          <wp:inline distT="0" distB="0" distL="0" distR="0" wp14:anchorId="2F0DB749" wp14:editId="4D753B13">
            <wp:extent cx="2286000" cy="2705100"/>
            <wp:effectExtent l="0" t="0" r="0" b="0"/>
            <wp:docPr id="713842790" name="Bildobjekt 713842790" descr="En bild som visar utomhus, himmel, mark,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42790" name="Bildobjekt 4" descr="En bild som visar utomhus, himmel, mark, mol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r="3650" b="49071"/>
                    <a:stretch>
                      <a:fillRect/>
                    </a:stretch>
                  </pic:blipFill>
                  <pic:spPr bwMode="auto">
                    <a:xfrm>
                      <a:off x="0" y="0"/>
                      <a:ext cx="2286000" cy="2705100"/>
                    </a:xfrm>
                    <a:prstGeom prst="rect">
                      <a:avLst/>
                    </a:prstGeom>
                    <a:noFill/>
                    <a:ln>
                      <a:noFill/>
                    </a:ln>
                  </pic:spPr>
                </pic:pic>
              </a:graphicData>
            </a:graphic>
          </wp:inline>
        </w:drawing>
      </w:r>
      <w:r w:rsidRPr="00EF0E7A">
        <w:rPr>
          <w:rFonts w:ascii="Comic Sans MS" w:eastAsia="Times New Roman" w:hAnsi="Comic Sans MS" w:cs="Times New Roman"/>
          <w:noProof/>
          <w:sz w:val="24"/>
          <w:szCs w:val="24"/>
          <w:lang w:eastAsia="sv-SE"/>
        </w:rPr>
        <w:drawing>
          <wp:inline distT="0" distB="0" distL="0" distR="0" wp14:anchorId="3C3D2C1C" wp14:editId="05775143">
            <wp:extent cx="1657350" cy="2695575"/>
            <wp:effectExtent l="0" t="0" r="0" b="9525"/>
            <wp:docPr id="131557114" name="Bildobjekt 131557114" descr="En bild som visar utomhus, träd, himmel,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114" name="Bildobjekt 3" descr="En bild som visar utomhus, träd, himmel, gräs&#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l="6116" t="3699" r="4128"/>
                    <a:stretch>
                      <a:fillRect/>
                    </a:stretch>
                  </pic:blipFill>
                  <pic:spPr bwMode="auto">
                    <a:xfrm>
                      <a:off x="0" y="0"/>
                      <a:ext cx="1657350" cy="2695575"/>
                    </a:xfrm>
                    <a:prstGeom prst="rect">
                      <a:avLst/>
                    </a:prstGeom>
                    <a:noFill/>
                    <a:ln>
                      <a:noFill/>
                    </a:ln>
                  </pic:spPr>
                </pic:pic>
              </a:graphicData>
            </a:graphic>
          </wp:inline>
        </w:drawing>
      </w:r>
      <w:r w:rsidRPr="00EF0E7A">
        <w:rPr>
          <w:rFonts w:ascii="Comic Sans MS" w:eastAsia="Times New Roman" w:hAnsi="Comic Sans MS" w:cs="Times New Roman"/>
          <w:sz w:val="24"/>
          <w:szCs w:val="24"/>
          <w:lang w:eastAsia="sv-SE"/>
        </w:rPr>
        <w:t xml:space="preserve"> </w:t>
      </w:r>
    </w:p>
    <w:p w14:paraId="2A024715" w14:textId="2A931087" w:rsidR="00EF0E7A" w:rsidRPr="00AF6DDE" w:rsidRDefault="00EF0E7A" w:rsidP="00AF6DDE">
      <w:pPr>
        <w:tabs>
          <w:tab w:val="left" w:pos="6444"/>
        </w:tabs>
        <w:spacing w:after="0" w:line="240" w:lineRule="auto"/>
        <w:jc w:val="both"/>
        <w:rPr>
          <w:rFonts w:ascii="Times New Roman" w:eastAsia="Times New Roman" w:hAnsi="Times New Roman" w:cs="Times New Roman"/>
          <w:sz w:val="24"/>
          <w:szCs w:val="24"/>
          <w:lang w:eastAsia="sv-SE"/>
        </w:rPr>
      </w:pPr>
      <w:r w:rsidRPr="00EF0E7A">
        <w:rPr>
          <w:rFonts w:ascii="Times New Roman" w:eastAsia="Times New Roman" w:hAnsi="Times New Roman" w:cs="Times New Roman"/>
          <w:sz w:val="24"/>
          <w:szCs w:val="24"/>
          <w:lang w:eastAsia="sv-SE"/>
        </w:rPr>
        <w:t xml:space="preserve">           Ute i alla årstider                         Voltige lektion</w:t>
      </w:r>
      <w:r w:rsidRPr="00EF0E7A">
        <w:rPr>
          <w:rFonts w:ascii="Times New Roman" w:eastAsia="Times New Roman" w:hAnsi="Times New Roman" w:cs="Times New Roman"/>
          <w:sz w:val="24"/>
          <w:szCs w:val="24"/>
          <w:lang w:eastAsia="sv-SE"/>
        </w:rPr>
        <w:tab/>
        <w:t xml:space="preserve">    I höstsolen</w:t>
      </w:r>
    </w:p>
    <w:p w14:paraId="346DBEEE" w14:textId="77777777" w:rsidR="00EF0E7A" w:rsidRPr="00EF0E7A" w:rsidRDefault="00EF0E7A" w:rsidP="00EF0E7A">
      <w:pPr>
        <w:spacing w:after="0" w:line="240" w:lineRule="auto"/>
        <w:jc w:val="both"/>
        <w:rPr>
          <w:rFonts w:ascii="Arial" w:eastAsia="Times New Roman" w:hAnsi="Arial" w:cs="Arial"/>
          <w:b/>
          <w:lang w:eastAsia="sv-SE"/>
        </w:rPr>
      </w:pPr>
      <w:r w:rsidRPr="00EF0E7A">
        <w:rPr>
          <w:rFonts w:ascii="Arial" w:eastAsia="Times New Roman" w:hAnsi="Arial" w:cs="Arial"/>
          <w:b/>
          <w:lang w:eastAsia="sv-SE"/>
        </w:rPr>
        <w:t>Ridläger</w:t>
      </w:r>
    </w:p>
    <w:p w14:paraId="7142832E" w14:textId="33073B2A" w:rsidR="00EF0E7A" w:rsidRPr="00EF0E7A" w:rsidRDefault="00EF0E7A" w:rsidP="00EF0E7A">
      <w:pPr>
        <w:spacing w:after="0" w:line="240" w:lineRule="auto"/>
        <w:jc w:val="both"/>
        <w:rPr>
          <w:rFonts w:ascii="Times New Roman" w:eastAsia="Times New Roman" w:hAnsi="Times New Roman" w:cs="Times New Roman"/>
          <w:sz w:val="24"/>
          <w:szCs w:val="24"/>
          <w:lang w:eastAsia="sv-SE"/>
        </w:rPr>
      </w:pPr>
      <w:r w:rsidRPr="00EF0E7A">
        <w:rPr>
          <w:rFonts w:ascii="Times New Roman" w:eastAsia="Times New Roman" w:hAnsi="Times New Roman" w:cs="Times New Roman"/>
          <w:sz w:val="24"/>
          <w:szCs w:val="24"/>
          <w:lang w:eastAsia="sv-SE"/>
        </w:rPr>
        <w:t xml:space="preserve">Vi brukar ha två ridläger, ett för kvällsgruppen och ett för övriga med en långsammare takt. Ekonomiska skäl är fortfarande anledningen till att det inte blev något ridläger för kvällsgruppen och tvådagarsridlägret blev inställt då ridläraren </w:t>
      </w:r>
      <w:r w:rsidR="00C171DB">
        <w:rPr>
          <w:rFonts w:ascii="Times New Roman" w:eastAsia="Times New Roman" w:hAnsi="Times New Roman" w:cs="Times New Roman"/>
          <w:sz w:val="24"/>
          <w:szCs w:val="24"/>
          <w:lang w:eastAsia="sv-SE"/>
        </w:rPr>
        <w:t xml:space="preserve">var </w:t>
      </w:r>
      <w:r w:rsidRPr="00EF0E7A">
        <w:rPr>
          <w:rFonts w:ascii="Times New Roman" w:eastAsia="Times New Roman" w:hAnsi="Times New Roman" w:cs="Times New Roman"/>
          <w:sz w:val="24"/>
          <w:szCs w:val="24"/>
          <w:lang w:eastAsia="sv-SE"/>
        </w:rPr>
        <w:t>sjuk</w:t>
      </w:r>
      <w:r w:rsidR="005A6E9F">
        <w:rPr>
          <w:rFonts w:ascii="Times New Roman" w:eastAsia="Times New Roman" w:hAnsi="Times New Roman" w:cs="Times New Roman"/>
          <w:sz w:val="24"/>
          <w:szCs w:val="24"/>
          <w:lang w:eastAsia="sv-SE"/>
        </w:rPr>
        <w:t>skriven</w:t>
      </w:r>
      <w:r w:rsidRPr="00EF0E7A">
        <w:rPr>
          <w:rFonts w:ascii="Times New Roman" w:eastAsia="Times New Roman" w:hAnsi="Times New Roman" w:cs="Times New Roman"/>
          <w:sz w:val="24"/>
          <w:szCs w:val="24"/>
          <w:lang w:eastAsia="sv-SE"/>
        </w:rPr>
        <w:t>.</w:t>
      </w:r>
    </w:p>
    <w:p w14:paraId="1FAF69EF" w14:textId="77777777" w:rsidR="00EF0E7A" w:rsidRPr="00EF0E7A" w:rsidRDefault="00EF0E7A" w:rsidP="00EF0E7A">
      <w:pPr>
        <w:spacing w:after="0" w:line="240" w:lineRule="auto"/>
        <w:rPr>
          <w:rFonts w:ascii="Garamond" w:eastAsia="Times New Roman" w:hAnsi="Garamond" w:cs="Times New Roman"/>
          <w:b/>
          <w:lang w:eastAsia="sv-SE"/>
        </w:rPr>
      </w:pPr>
      <w:r w:rsidRPr="00EF0E7A">
        <w:rPr>
          <w:rFonts w:ascii="Garamond" w:eastAsia="Times New Roman" w:hAnsi="Garamond" w:cs="Times New Roman"/>
          <w:b/>
          <w:lang w:eastAsia="sv-SE"/>
        </w:rPr>
        <w:t xml:space="preserve">   </w:t>
      </w:r>
    </w:p>
    <w:p w14:paraId="277FB0CB" w14:textId="77777777" w:rsidR="00EF0E7A" w:rsidRPr="00EF0E7A" w:rsidRDefault="00EF0E7A" w:rsidP="00EF0E7A">
      <w:pPr>
        <w:spacing w:after="0" w:line="240" w:lineRule="auto"/>
        <w:rPr>
          <w:rFonts w:ascii="Garamond" w:eastAsia="Times New Roman" w:hAnsi="Garamond" w:cs="Times New Roman"/>
          <w:b/>
          <w:lang w:eastAsia="sv-SE"/>
        </w:rPr>
      </w:pPr>
      <w:r w:rsidRPr="00EF0E7A">
        <w:rPr>
          <w:rFonts w:ascii="Arial" w:eastAsia="Times New Roman" w:hAnsi="Arial" w:cs="Arial"/>
          <w:b/>
          <w:bCs/>
          <w:lang w:eastAsia="sv-SE"/>
        </w:rPr>
        <w:t>Tävlings verksamhet</w:t>
      </w:r>
    </w:p>
    <w:p w14:paraId="68AE33B6" w14:textId="311690C8" w:rsidR="00EF0E7A" w:rsidRPr="00EF0E7A" w:rsidRDefault="00EF0E7A" w:rsidP="00EF0E7A">
      <w:pPr>
        <w:spacing w:after="0" w:line="240" w:lineRule="auto"/>
        <w:rPr>
          <w:rFonts w:ascii="Times New Roman" w:eastAsia="Times New Roman" w:hAnsi="Times New Roman" w:cs="Times New Roman"/>
          <w:sz w:val="24"/>
          <w:szCs w:val="24"/>
          <w:lang w:eastAsia="sv-SE"/>
        </w:rPr>
      </w:pPr>
      <w:r w:rsidRPr="00EF0E7A">
        <w:rPr>
          <w:rFonts w:ascii="Times New Roman" w:eastAsia="Times New Roman" w:hAnsi="Times New Roman" w:cs="Times New Roman"/>
          <w:sz w:val="24"/>
          <w:szCs w:val="24"/>
          <w:lang w:eastAsia="sv-SE"/>
        </w:rPr>
        <w:t xml:space="preserve">Vi har under året arrangerat två tävlingar. En dressyrtävling, den 6 juni med 4 startande, varav en deltog för första gången. Glädjen och stoltheten av att ha klarat av det är obeskrivbar både hos ryttare, föräldrar och ridlärare.  Vi hade också en Caprilliritt som gick av stapeln den 18 november. Fem startande som fick prova allt från styra i labyrint, slalom, flytta kon från ett hinderstöd till andra, till att hoppa hinder. Alla tävlade efter sin förmåga, några i skritt med ledsagare och andra helt själva i trav och galopp. </w:t>
      </w:r>
    </w:p>
    <w:p w14:paraId="78B997D2" w14:textId="77777777" w:rsidR="00FC0DBC" w:rsidRPr="00EF0E7A"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Fonts w:ascii="Times New Roman" w:eastAsia="Times New Roman" w:hAnsi="Times New Roman" w:cs="Times New Roman"/>
          <w:b/>
          <w:sz w:val="24"/>
          <w:szCs w:val="24"/>
          <w:lang w:eastAsia="sv-SE"/>
        </w:rPr>
      </w:pPr>
    </w:p>
    <w:p w14:paraId="03024A5B" w14:textId="77777777" w:rsidR="00FC0DBC" w:rsidRPr="000C3244"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r w:rsidRPr="000C3244">
        <w:rPr>
          <w:rStyle w:val="Diskretbetoning"/>
          <w:sz w:val="24"/>
          <w:szCs w:val="24"/>
        </w:rPr>
        <w:t xml:space="preserve">Ett aktivt liv lönar sig. </w:t>
      </w:r>
    </w:p>
    <w:p w14:paraId="09EB2A4D" w14:textId="0B5A134A" w:rsidR="00FC0DBC" w:rsidRPr="000C3244"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r w:rsidRPr="000C3244">
        <w:rPr>
          <w:rStyle w:val="Diskretbetoning"/>
          <w:sz w:val="24"/>
          <w:szCs w:val="24"/>
        </w:rPr>
        <w:t xml:space="preserve">Idrottande ger personer med funktionshinder möjligheter till ett mer självständigt liv </w:t>
      </w:r>
    </w:p>
    <w:p w14:paraId="1DC28A05" w14:textId="77777777" w:rsidR="00FC0DBC" w:rsidRPr="000C3244"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r w:rsidRPr="000C3244">
        <w:rPr>
          <w:rStyle w:val="Diskretbetoning"/>
          <w:sz w:val="24"/>
          <w:szCs w:val="24"/>
        </w:rPr>
        <w:t>och ett större välmående.</w:t>
      </w:r>
    </w:p>
    <w:p w14:paraId="4B359535" w14:textId="79F324A5" w:rsidR="00FC0DBC" w:rsidRPr="000C3244"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r w:rsidRPr="000C3244">
        <w:rPr>
          <w:rStyle w:val="Diskretbetoning"/>
          <w:sz w:val="24"/>
          <w:szCs w:val="24"/>
        </w:rPr>
        <w:t xml:space="preserve"> Resultat av en undersökning påvisar ett tydligt samband mellan en fysiskaktiv livsstil </w:t>
      </w:r>
    </w:p>
    <w:p w14:paraId="61A9F412" w14:textId="490E18ED" w:rsidR="00FC0DBC" w:rsidRDefault="00FC0DB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r w:rsidRPr="000C3244">
        <w:rPr>
          <w:rStyle w:val="Diskretbetoning"/>
          <w:sz w:val="24"/>
          <w:szCs w:val="24"/>
        </w:rPr>
        <w:t>och upplevt välbefinnande, samt mindre behov av samhällets insatser.</w:t>
      </w:r>
    </w:p>
    <w:p w14:paraId="271A9EB2" w14:textId="49C007FC" w:rsidR="00F87AFC" w:rsidRDefault="00F87AFC" w:rsidP="00FC0DBC">
      <w:pPr>
        <w:pBdr>
          <w:top w:val="single" w:sz="4" w:space="1" w:color="auto"/>
          <w:left w:val="single" w:sz="4" w:space="4" w:color="auto"/>
          <w:bottom w:val="single" w:sz="4" w:space="0" w:color="auto"/>
          <w:right w:val="single" w:sz="4" w:space="4" w:color="auto"/>
        </w:pBdr>
        <w:spacing w:after="0" w:line="240" w:lineRule="auto"/>
        <w:jc w:val="center"/>
        <w:rPr>
          <w:rStyle w:val="Diskretbetoning"/>
          <w:sz w:val="24"/>
          <w:szCs w:val="24"/>
        </w:rPr>
      </w:pPr>
    </w:p>
    <w:p w14:paraId="1FF2231A" w14:textId="6F9D3BA0" w:rsidR="00EF0E7A" w:rsidRPr="0037576A" w:rsidRDefault="00EF0E7A" w:rsidP="00FC0DBC">
      <w:pPr>
        <w:spacing w:after="0" w:line="240" w:lineRule="auto"/>
        <w:rPr>
          <w:rFonts w:ascii="Garamond" w:eastAsia="Times New Roman" w:hAnsi="Garamond" w:cs="Times New Roman"/>
          <w:b/>
          <w:color w:val="306785" w:themeColor="accent1" w:themeShade="BF"/>
          <w:lang w:eastAsia="sv-SE"/>
        </w:rPr>
      </w:pPr>
      <w:r w:rsidRPr="00EF0E7A">
        <w:rPr>
          <w:rFonts w:ascii="Garamond" w:eastAsia="Times New Roman" w:hAnsi="Garamond" w:cs="Times New Roman"/>
          <w:b/>
          <w:lang w:eastAsia="sv-SE"/>
        </w:rPr>
        <w:t xml:space="preserve"> </w:t>
      </w:r>
    </w:p>
    <w:p w14:paraId="40938AE0" w14:textId="44F7961D" w:rsidR="00AF6DDE" w:rsidRDefault="00AF6DDE" w:rsidP="00EF0E7A">
      <w:pPr>
        <w:spacing w:after="0" w:line="240" w:lineRule="auto"/>
        <w:rPr>
          <w:rFonts w:ascii="Times New Roman" w:eastAsia="Times New Roman" w:hAnsi="Times New Roman" w:cs="Times New Roman"/>
          <w:sz w:val="24"/>
          <w:szCs w:val="24"/>
          <w:lang w:eastAsia="sv-SE"/>
        </w:rPr>
      </w:pPr>
      <w:r w:rsidRPr="00EF0E7A">
        <w:rPr>
          <w:rFonts w:ascii="Garamond" w:eastAsia="Times New Roman" w:hAnsi="Garamond" w:cs="Times New Roman"/>
          <w:b/>
          <w:noProof/>
          <w:lang w:eastAsia="sv-SE"/>
        </w:rPr>
        <w:drawing>
          <wp:anchor distT="0" distB="0" distL="114300" distR="114300" simplePos="0" relativeHeight="251662336" behindDoc="0" locked="0" layoutInCell="1" allowOverlap="1" wp14:anchorId="3F1788F5" wp14:editId="4B8AE29D">
            <wp:simplePos x="0" y="0"/>
            <wp:positionH relativeFrom="column">
              <wp:posOffset>2624455</wp:posOffset>
            </wp:positionH>
            <wp:positionV relativeFrom="paragraph">
              <wp:posOffset>90170</wp:posOffset>
            </wp:positionV>
            <wp:extent cx="3219450" cy="1657350"/>
            <wp:effectExtent l="0" t="0" r="0" b="0"/>
            <wp:wrapNone/>
            <wp:docPr id="626991869" name="Bildobjekt 626991869" descr="En bild som visar häst, hästar, boskap, Djurspor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1869" name="Bildobjekt 1" descr="En bild som visar häst, hästar, boskap, Djursporter&#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E7A">
        <w:rPr>
          <w:rFonts w:ascii="Garamond" w:eastAsia="Times New Roman" w:hAnsi="Garamond" w:cs="Times New Roman"/>
          <w:b/>
          <w:noProof/>
          <w:lang w:eastAsia="sv-SE"/>
        </w:rPr>
        <w:drawing>
          <wp:anchor distT="0" distB="0" distL="114300" distR="114300" simplePos="0" relativeHeight="251661312" behindDoc="0" locked="0" layoutInCell="1" allowOverlap="1" wp14:anchorId="11D1F7AE" wp14:editId="409AA753">
            <wp:simplePos x="0" y="0"/>
            <wp:positionH relativeFrom="column">
              <wp:posOffset>-4445</wp:posOffset>
            </wp:positionH>
            <wp:positionV relativeFrom="paragraph">
              <wp:posOffset>88900</wp:posOffset>
            </wp:positionV>
            <wp:extent cx="2333625" cy="1666875"/>
            <wp:effectExtent l="0" t="0" r="9525" b="9525"/>
            <wp:wrapNone/>
            <wp:docPr id="999456429" name="Bildobjekt 999456429" descr="En bild som visar mark, betsel, Hästsaker, mär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6429" name="Bildobjekt 2" descr="En bild som visar mark, betsel, Hästsaker, märr&#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EDEFC" w14:textId="2A457072" w:rsidR="00AF6DDE" w:rsidRDefault="00AF6DDE" w:rsidP="00EF0E7A">
      <w:pPr>
        <w:spacing w:after="0" w:line="240" w:lineRule="auto"/>
        <w:rPr>
          <w:rFonts w:ascii="Times New Roman" w:eastAsia="Times New Roman" w:hAnsi="Times New Roman" w:cs="Times New Roman"/>
          <w:sz w:val="24"/>
          <w:szCs w:val="24"/>
          <w:lang w:eastAsia="sv-SE"/>
        </w:rPr>
      </w:pPr>
    </w:p>
    <w:p w14:paraId="1A566970" w14:textId="77777777" w:rsidR="00AF6DDE" w:rsidRDefault="00AF6DDE" w:rsidP="00EF0E7A">
      <w:pPr>
        <w:spacing w:after="0" w:line="240" w:lineRule="auto"/>
        <w:rPr>
          <w:rFonts w:ascii="Times New Roman" w:eastAsia="Times New Roman" w:hAnsi="Times New Roman" w:cs="Times New Roman"/>
          <w:sz w:val="24"/>
          <w:szCs w:val="24"/>
          <w:lang w:eastAsia="sv-SE"/>
        </w:rPr>
      </w:pPr>
    </w:p>
    <w:p w14:paraId="28C4B4F2" w14:textId="77777777" w:rsidR="00AF6DDE" w:rsidRDefault="00AF6DDE" w:rsidP="00EF0E7A">
      <w:pPr>
        <w:spacing w:after="0" w:line="240" w:lineRule="auto"/>
        <w:rPr>
          <w:rFonts w:ascii="Times New Roman" w:eastAsia="Times New Roman" w:hAnsi="Times New Roman" w:cs="Times New Roman"/>
          <w:sz w:val="24"/>
          <w:szCs w:val="24"/>
          <w:lang w:eastAsia="sv-SE"/>
        </w:rPr>
      </w:pPr>
    </w:p>
    <w:p w14:paraId="75ACE73A" w14:textId="77DCAA16" w:rsidR="00AF6DDE" w:rsidRDefault="00AF6DDE" w:rsidP="00EF0E7A">
      <w:pPr>
        <w:spacing w:after="0" w:line="240" w:lineRule="auto"/>
        <w:rPr>
          <w:rFonts w:ascii="Times New Roman" w:eastAsia="Times New Roman" w:hAnsi="Times New Roman" w:cs="Times New Roman"/>
          <w:sz w:val="24"/>
          <w:szCs w:val="24"/>
          <w:lang w:eastAsia="sv-SE"/>
        </w:rPr>
      </w:pPr>
    </w:p>
    <w:p w14:paraId="273959BD" w14:textId="1B4E416E" w:rsidR="00EF0E7A" w:rsidRPr="00EF0E7A" w:rsidRDefault="00EF0E7A" w:rsidP="00EF0E7A">
      <w:pPr>
        <w:spacing w:after="0" w:line="240" w:lineRule="auto"/>
        <w:rPr>
          <w:rFonts w:ascii="Times New Roman" w:eastAsia="Times New Roman" w:hAnsi="Times New Roman" w:cs="Times New Roman"/>
          <w:sz w:val="24"/>
          <w:szCs w:val="24"/>
          <w:lang w:eastAsia="sv-SE"/>
        </w:rPr>
      </w:pPr>
    </w:p>
    <w:p w14:paraId="7D178A19" w14:textId="343006BC" w:rsidR="00FC44BE" w:rsidRDefault="00FC44BE" w:rsidP="00FC44BE">
      <w:pPr>
        <w:pStyle w:val="Brdtext2"/>
        <w:pBdr>
          <w:top w:val="single" w:sz="4" w:space="1" w:color="auto"/>
          <w:left w:val="single" w:sz="4" w:space="4" w:color="auto"/>
          <w:bottom w:val="single" w:sz="4" w:space="1" w:color="auto"/>
          <w:right w:val="single" w:sz="4" w:space="4" w:color="auto"/>
        </w:pBdr>
        <w:jc w:val="center"/>
        <w:rPr>
          <w:sz w:val="18"/>
          <w:szCs w:val="18"/>
        </w:rPr>
      </w:pPr>
      <w:r>
        <w:rPr>
          <w:sz w:val="18"/>
          <w:szCs w:val="18"/>
        </w:rPr>
        <w:t xml:space="preserve">                               </w:t>
      </w:r>
    </w:p>
    <w:p w14:paraId="0B19DA8B" w14:textId="77777777" w:rsidR="00FC44BE" w:rsidRPr="004303EF" w:rsidRDefault="00FC44BE" w:rsidP="00FC44BE">
      <w:pPr>
        <w:pStyle w:val="Brdtext2"/>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306785" w:themeColor="accent1" w:themeShade="BF"/>
        </w:rPr>
      </w:pPr>
      <w:r w:rsidRPr="004303EF">
        <w:rPr>
          <w:rFonts w:asciiTheme="minorHAnsi" w:hAnsiTheme="minorHAnsi" w:cstheme="minorHAnsi"/>
          <w:b/>
          <w:color w:val="306785" w:themeColor="accent1" w:themeShade="BF"/>
        </w:rPr>
        <w:t>KURIOSA</w:t>
      </w:r>
    </w:p>
    <w:p w14:paraId="79E1CAE7" w14:textId="3EDD47CE" w:rsidR="00FC44BE" w:rsidRPr="0037576A" w:rsidRDefault="00FC44BE" w:rsidP="00FC44BE">
      <w:pPr>
        <w:pStyle w:val="Brdtext2"/>
        <w:pBdr>
          <w:top w:val="single" w:sz="4" w:space="1" w:color="auto"/>
          <w:left w:val="single" w:sz="4" w:space="4" w:color="auto"/>
          <w:bottom w:val="single" w:sz="4" w:space="1" w:color="auto"/>
          <w:right w:val="single" w:sz="4" w:space="4" w:color="auto"/>
        </w:pBdr>
        <w:jc w:val="center"/>
        <w:rPr>
          <w:rFonts w:asciiTheme="minorHAnsi" w:hAnsiTheme="minorHAnsi" w:cstheme="minorHAnsi"/>
          <w:bCs/>
          <w:i/>
          <w:iCs/>
          <w:color w:val="306785" w:themeColor="accent1" w:themeShade="BF"/>
        </w:rPr>
      </w:pPr>
      <w:r w:rsidRPr="0037576A">
        <w:rPr>
          <w:rFonts w:asciiTheme="minorHAnsi" w:hAnsiTheme="minorHAnsi" w:cstheme="minorHAnsi"/>
          <w:bCs/>
          <w:i/>
          <w:iCs/>
          <w:color w:val="306785" w:themeColor="accent1" w:themeShade="BF"/>
        </w:rPr>
        <w:t xml:space="preserve">Sedan 1999, då Annakari Karlsson </w:t>
      </w:r>
      <w:r w:rsidR="00D43F47" w:rsidRPr="0037576A">
        <w:rPr>
          <w:rFonts w:asciiTheme="minorHAnsi" w:hAnsiTheme="minorHAnsi" w:cstheme="minorHAnsi"/>
          <w:bCs/>
          <w:i/>
          <w:iCs/>
          <w:color w:val="306785" w:themeColor="accent1" w:themeShade="BF"/>
        </w:rPr>
        <w:t>anställdes</w:t>
      </w:r>
      <w:r w:rsidRPr="0037576A">
        <w:rPr>
          <w:rFonts w:asciiTheme="minorHAnsi" w:hAnsiTheme="minorHAnsi" w:cstheme="minorHAnsi"/>
          <w:bCs/>
          <w:i/>
          <w:iCs/>
          <w:color w:val="306785" w:themeColor="accent1" w:themeShade="BF"/>
        </w:rPr>
        <w:t>, har drygt 90 personer börjat rida eller rider fortfarande</w:t>
      </w:r>
      <w:r w:rsidR="00D43F47" w:rsidRPr="0037576A">
        <w:rPr>
          <w:rFonts w:asciiTheme="minorHAnsi" w:hAnsiTheme="minorHAnsi" w:cstheme="minorHAnsi"/>
          <w:bCs/>
          <w:i/>
          <w:iCs/>
          <w:color w:val="306785" w:themeColor="accent1" w:themeShade="BF"/>
        </w:rPr>
        <w:t xml:space="preserve"> i den Anpassade verksamheten</w:t>
      </w:r>
      <w:r w:rsidRPr="0037576A">
        <w:rPr>
          <w:rFonts w:asciiTheme="minorHAnsi" w:hAnsiTheme="minorHAnsi" w:cstheme="minorHAnsi"/>
          <w:bCs/>
          <w:i/>
          <w:iCs/>
          <w:color w:val="306785" w:themeColor="accent1" w:themeShade="BF"/>
        </w:rPr>
        <w:t>.</w:t>
      </w:r>
    </w:p>
    <w:p w14:paraId="5E9D8182" w14:textId="22B134A0" w:rsidR="004963B9" w:rsidRPr="0037576A" w:rsidRDefault="00FC44BE" w:rsidP="007F1F25">
      <w:pPr>
        <w:pStyle w:val="Brdtext2"/>
        <w:pBdr>
          <w:top w:val="single" w:sz="4" w:space="1" w:color="auto"/>
          <w:left w:val="single" w:sz="4" w:space="4" w:color="auto"/>
          <w:bottom w:val="single" w:sz="4" w:space="1" w:color="auto"/>
          <w:right w:val="single" w:sz="4" w:space="4" w:color="auto"/>
        </w:pBdr>
        <w:jc w:val="center"/>
        <w:rPr>
          <w:rFonts w:asciiTheme="minorHAnsi" w:hAnsiTheme="minorHAnsi" w:cstheme="minorHAnsi"/>
          <w:bCs/>
          <w:i/>
          <w:iCs/>
          <w:color w:val="306785" w:themeColor="accent1" w:themeShade="BF"/>
        </w:rPr>
      </w:pPr>
      <w:r w:rsidRPr="0037576A">
        <w:rPr>
          <w:rFonts w:asciiTheme="minorHAnsi" w:hAnsiTheme="minorHAnsi" w:cstheme="minorHAnsi"/>
          <w:bCs/>
          <w:i/>
          <w:iCs/>
          <w:color w:val="306785" w:themeColor="accent1" w:themeShade="BF"/>
        </w:rPr>
        <w:t>Två av nuvarande elever har ridit 24 år</w:t>
      </w:r>
      <w:r w:rsidR="000C3244" w:rsidRPr="0037576A">
        <w:rPr>
          <w:rFonts w:asciiTheme="minorHAnsi" w:hAnsiTheme="minorHAnsi" w:cstheme="minorHAnsi"/>
          <w:bCs/>
          <w:i/>
          <w:iCs/>
          <w:color w:val="306785" w:themeColor="accent1" w:themeShade="BF"/>
        </w:rPr>
        <w:t>,</w:t>
      </w:r>
      <w:r w:rsidRPr="0037576A">
        <w:rPr>
          <w:rFonts w:asciiTheme="minorHAnsi" w:hAnsiTheme="minorHAnsi" w:cstheme="minorHAnsi"/>
          <w:bCs/>
          <w:i/>
          <w:iCs/>
          <w:color w:val="306785" w:themeColor="accent1" w:themeShade="BF"/>
        </w:rPr>
        <w:t xml:space="preserve"> en 22 år, fyra stycken mellan 1</w:t>
      </w:r>
      <w:r w:rsidR="001B4295" w:rsidRPr="0037576A">
        <w:rPr>
          <w:rFonts w:asciiTheme="minorHAnsi" w:hAnsiTheme="minorHAnsi" w:cstheme="minorHAnsi"/>
          <w:bCs/>
          <w:i/>
          <w:iCs/>
          <w:color w:val="306785" w:themeColor="accent1" w:themeShade="BF"/>
        </w:rPr>
        <w:t>0-20 år.</w:t>
      </w:r>
    </w:p>
    <w:p w14:paraId="651C4F45" w14:textId="77777777" w:rsidR="00BE289E" w:rsidRDefault="00BE289E" w:rsidP="007F1F25">
      <w:pPr>
        <w:pStyle w:val="Brdtext2"/>
        <w:pBdr>
          <w:top w:val="single" w:sz="4" w:space="1" w:color="auto"/>
          <w:left w:val="single" w:sz="4" w:space="4" w:color="auto"/>
          <w:bottom w:val="single" w:sz="4" w:space="1" w:color="auto"/>
          <w:right w:val="single" w:sz="4" w:space="4" w:color="auto"/>
        </w:pBdr>
        <w:jc w:val="center"/>
        <w:rPr>
          <w:rFonts w:asciiTheme="minorHAnsi" w:hAnsiTheme="minorHAnsi" w:cstheme="minorHAnsi"/>
          <w:bCs/>
        </w:rPr>
      </w:pPr>
    </w:p>
    <w:p w14:paraId="7DCE43BE" w14:textId="16872825" w:rsidR="002E7061" w:rsidRDefault="0052238A" w:rsidP="00BE289E">
      <w:pPr>
        <w:tabs>
          <w:tab w:val="left" w:pos="2130"/>
        </w:tabs>
        <w:rPr>
          <w:rFonts w:ascii="Times New Roman" w:hAnsi="Times New Roman" w:cs="Times New Roman"/>
          <w:sz w:val="24"/>
          <w:szCs w:val="24"/>
          <w:lang w:eastAsia="sv-SE"/>
        </w:rPr>
      </w:pPr>
      <w:r w:rsidRPr="002E7061">
        <w:rPr>
          <w:rFonts w:ascii="Times New Roman" w:hAnsi="Times New Roman" w:cs="Times New Roman"/>
          <w:b/>
          <w:bCs/>
          <w:sz w:val="24"/>
          <w:szCs w:val="24"/>
          <w:lang w:eastAsia="sv-SE"/>
        </w:rPr>
        <w:t>Övrig verksamhet</w:t>
      </w:r>
      <w:r>
        <w:rPr>
          <w:rFonts w:ascii="Times New Roman" w:hAnsi="Times New Roman" w:cs="Times New Roman"/>
          <w:sz w:val="24"/>
          <w:szCs w:val="24"/>
          <w:lang w:eastAsia="sv-SE"/>
        </w:rPr>
        <w:t xml:space="preserve"> </w:t>
      </w:r>
    </w:p>
    <w:p w14:paraId="1618B2E8" w14:textId="6D61E2C5" w:rsidR="00BE289E" w:rsidRPr="009D1178" w:rsidRDefault="002E7061" w:rsidP="00BE289E">
      <w:pPr>
        <w:tabs>
          <w:tab w:val="left" w:pos="2130"/>
        </w:tabs>
        <w:rPr>
          <w:rFonts w:ascii="Times New Roman" w:hAnsi="Times New Roman" w:cs="Times New Roman"/>
          <w:sz w:val="24"/>
          <w:szCs w:val="24"/>
          <w:lang w:eastAsia="sv-SE"/>
        </w:rPr>
      </w:pPr>
      <w:r w:rsidRPr="002E7061">
        <w:rPr>
          <w:rFonts w:ascii="Times New Roman" w:hAnsi="Times New Roman" w:cs="Times New Roman"/>
          <w:b/>
          <w:bCs/>
          <w:noProof/>
          <w:sz w:val="24"/>
          <w:szCs w:val="24"/>
          <w:lang w:eastAsia="sv-SE"/>
        </w:rPr>
        <w:drawing>
          <wp:anchor distT="0" distB="0" distL="114300" distR="114300" simplePos="0" relativeHeight="251659264" behindDoc="0" locked="0" layoutInCell="1" allowOverlap="1" wp14:anchorId="3D9F5FD7" wp14:editId="0F5D7A6E">
            <wp:simplePos x="0" y="0"/>
            <wp:positionH relativeFrom="column">
              <wp:posOffset>2138680</wp:posOffset>
            </wp:positionH>
            <wp:positionV relativeFrom="paragraph">
              <wp:posOffset>561340</wp:posOffset>
            </wp:positionV>
            <wp:extent cx="1276350" cy="2088515"/>
            <wp:effectExtent l="0" t="0" r="0" b="6985"/>
            <wp:wrapThrough wrapText="bothSides">
              <wp:wrapPolygon edited="0">
                <wp:start x="0" y="0"/>
                <wp:lineTo x="0" y="21475"/>
                <wp:lineTo x="21278" y="21475"/>
                <wp:lineTo x="21278" y="0"/>
                <wp:lineTo x="0" y="0"/>
              </wp:wrapPolygon>
            </wp:wrapThrough>
            <wp:docPr id="1610601385" name="Bildobjekt 1" descr="En bild som visar transport, fotbeklädnader, perso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1385" name="Bildobjekt 1" descr="En bild som visar transport, fotbeklädnader, person, klädsel&#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350" cy="2088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sv-SE"/>
        </w:rPr>
        <w:t>E</w:t>
      </w:r>
      <w:r w:rsidR="00757D66" w:rsidRPr="009D1178">
        <w:rPr>
          <w:rFonts w:ascii="Times New Roman" w:hAnsi="Times New Roman" w:cs="Times New Roman"/>
          <w:sz w:val="24"/>
          <w:szCs w:val="24"/>
          <w:lang w:eastAsia="sv-SE"/>
        </w:rPr>
        <w:t>n person kommer med två assistenter</w:t>
      </w:r>
      <w:r w:rsidR="007134EB" w:rsidRPr="009D1178">
        <w:rPr>
          <w:rFonts w:ascii="Times New Roman" w:hAnsi="Times New Roman" w:cs="Times New Roman"/>
          <w:sz w:val="24"/>
          <w:szCs w:val="24"/>
          <w:lang w:eastAsia="sv-SE"/>
        </w:rPr>
        <w:t xml:space="preserve"> varje</w:t>
      </w:r>
      <w:r w:rsidR="00757D66" w:rsidRPr="009D1178">
        <w:rPr>
          <w:rFonts w:ascii="Times New Roman" w:hAnsi="Times New Roman" w:cs="Times New Roman"/>
          <w:sz w:val="24"/>
          <w:szCs w:val="24"/>
          <w:lang w:eastAsia="sv-SE"/>
        </w:rPr>
        <w:t xml:space="preserve"> tisdag och torsdag för att borsta </w:t>
      </w:r>
      <w:r w:rsidR="005120F5" w:rsidRPr="009D1178">
        <w:rPr>
          <w:rFonts w:ascii="Times New Roman" w:hAnsi="Times New Roman" w:cs="Times New Roman"/>
          <w:sz w:val="24"/>
          <w:szCs w:val="24"/>
          <w:lang w:eastAsia="sv-SE"/>
        </w:rPr>
        <w:t>och sköta om en ponny.</w:t>
      </w:r>
      <w:r w:rsidR="00C171DB" w:rsidRPr="009D1178">
        <w:rPr>
          <w:rFonts w:ascii="Times New Roman" w:hAnsi="Times New Roman" w:cs="Times New Roman"/>
          <w:sz w:val="24"/>
          <w:szCs w:val="24"/>
          <w:lang w:eastAsia="sv-SE"/>
        </w:rPr>
        <w:t xml:space="preserve"> Kontakten med djur </w:t>
      </w:r>
      <w:r w:rsidR="00497DDB" w:rsidRPr="009D1178">
        <w:rPr>
          <w:rFonts w:ascii="Times New Roman" w:hAnsi="Times New Roman" w:cs="Times New Roman"/>
          <w:sz w:val="24"/>
          <w:szCs w:val="24"/>
          <w:lang w:eastAsia="sv-SE"/>
        </w:rPr>
        <w:t>har</w:t>
      </w:r>
      <w:r w:rsidR="00C171DB" w:rsidRPr="009D1178">
        <w:rPr>
          <w:rFonts w:ascii="Times New Roman" w:hAnsi="Times New Roman" w:cs="Times New Roman"/>
          <w:sz w:val="24"/>
          <w:szCs w:val="24"/>
          <w:lang w:eastAsia="sv-SE"/>
        </w:rPr>
        <w:t xml:space="preserve"> sedan länge visat sig</w:t>
      </w:r>
      <w:r w:rsidR="00497DDB" w:rsidRPr="009D1178">
        <w:rPr>
          <w:rFonts w:ascii="Times New Roman" w:hAnsi="Times New Roman" w:cs="Times New Roman"/>
          <w:sz w:val="24"/>
          <w:szCs w:val="24"/>
          <w:lang w:eastAsia="sv-SE"/>
        </w:rPr>
        <w:t xml:space="preserve"> vara</w:t>
      </w:r>
      <w:r w:rsidR="00C171DB" w:rsidRPr="009D1178">
        <w:rPr>
          <w:rFonts w:ascii="Times New Roman" w:hAnsi="Times New Roman" w:cs="Times New Roman"/>
          <w:sz w:val="24"/>
          <w:szCs w:val="24"/>
          <w:lang w:eastAsia="sv-SE"/>
        </w:rPr>
        <w:t xml:space="preserve"> </w:t>
      </w:r>
      <w:r w:rsidR="00497DDB" w:rsidRPr="009D1178">
        <w:rPr>
          <w:rFonts w:ascii="Times New Roman" w:hAnsi="Times New Roman" w:cs="Times New Roman"/>
          <w:sz w:val="24"/>
          <w:szCs w:val="24"/>
          <w:lang w:eastAsia="sv-SE"/>
        </w:rPr>
        <w:t>ett gott</w:t>
      </w:r>
      <w:r w:rsidR="00C171DB" w:rsidRPr="009D1178">
        <w:rPr>
          <w:rFonts w:ascii="Times New Roman" w:hAnsi="Times New Roman" w:cs="Times New Roman"/>
          <w:sz w:val="24"/>
          <w:szCs w:val="24"/>
          <w:lang w:eastAsia="sv-SE"/>
        </w:rPr>
        <w:t xml:space="preserve"> </w:t>
      </w:r>
      <w:r w:rsidR="00497DDB" w:rsidRPr="009D1178">
        <w:rPr>
          <w:rFonts w:ascii="Times New Roman" w:hAnsi="Times New Roman" w:cs="Times New Roman"/>
          <w:sz w:val="24"/>
          <w:szCs w:val="24"/>
          <w:lang w:eastAsia="sv-SE"/>
        </w:rPr>
        <w:t>terapeutiskt hjälpmedel.</w:t>
      </w:r>
    </w:p>
    <w:p w14:paraId="4538D259" w14:textId="5F4591FB" w:rsidR="00497DDB" w:rsidRPr="009D1178" w:rsidRDefault="002E7061" w:rsidP="00BE289E">
      <w:pPr>
        <w:tabs>
          <w:tab w:val="left" w:pos="2130"/>
        </w:tabs>
        <w:rPr>
          <w:rFonts w:ascii="Times New Roman" w:hAnsi="Times New Roman" w:cs="Times New Roman"/>
          <w:sz w:val="24"/>
          <w:szCs w:val="24"/>
          <w:lang w:eastAsia="sv-SE"/>
        </w:rPr>
      </w:pPr>
      <w:r w:rsidRPr="002E7061">
        <w:rPr>
          <w:rFonts w:ascii="Times New Roman" w:hAnsi="Times New Roman" w:cs="Times New Roman"/>
          <w:b/>
          <w:bCs/>
          <w:noProof/>
          <w:sz w:val="24"/>
          <w:szCs w:val="24"/>
          <w:lang w:eastAsia="sv-SE"/>
        </w:rPr>
        <w:drawing>
          <wp:anchor distT="0" distB="0" distL="114300" distR="114300" simplePos="0" relativeHeight="251658240" behindDoc="0" locked="0" layoutInCell="1" allowOverlap="1" wp14:anchorId="24A45847" wp14:editId="1CA9462D">
            <wp:simplePos x="0" y="0"/>
            <wp:positionH relativeFrom="column">
              <wp:posOffset>-109220</wp:posOffset>
            </wp:positionH>
            <wp:positionV relativeFrom="paragraph">
              <wp:posOffset>27940</wp:posOffset>
            </wp:positionV>
            <wp:extent cx="2084070" cy="2084070"/>
            <wp:effectExtent l="0" t="0" r="0" b="0"/>
            <wp:wrapThrough wrapText="bothSides">
              <wp:wrapPolygon edited="0">
                <wp:start x="0" y="0"/>
                <wp:lineTo x="0" y="21324"/>
                <wp:lineTo x="21324" y="21324"/>
                <wp:lineTo x="21324" y="0"/>
                <wp:lineTo x="0" y="0"/>
              </wp:wrapPolygon>
            </wp:wrapThrough>
            <wp:docPr id="869695492" name="Bildobjekt 1" descr="En bild som visar person, klädsel,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5492" name="Bildobjekt 1" descr="En bild som visar person, klädsel, inomhus, person&#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4070" cy="2084070"/>
                    </a:xfrm>
                    <a:prstGeom prst="rect">
                      <a:avLst/>
                    </a:prstGeom>
                  </pic:spPr>
                </pic:pic>
              </a:graphicData>
            </a:graphic>
            <wp14:sizeRelH relativeFrom="page">
              <wp14:pctWidth>0</wp14:pctWidth>
            </wp14:sizeRelH>
            <wp14:sizeRelV relativeFrom="page">
              <wp14:pctHeight>0</wp14:pctHeight>
            </wp14:sizeRelV>
          </wp:anchor>
        </w:drawing>
      </w:r>
      <w:r w:rsidRPr="002E7061">
        <w:rPr>
          <w:rFonts w:ascii="Times New Roman" w:hAnsi="Times New Roman" w:cs="Times New Roman"/>
          <w:b/>
          <w:bCs/>
          <w:noProof/>
          <w:sz w:val="24"/>
          <w:szCs w:val="24"/>
          <w:lang w:eastAsia="sv-SE"/>
        </w:rPr>
        <w:drawing>
          <wp:anchor distT="0" distB="0" distL="114300" distR="114300" simplePos="0" relativeHeight="251660288" behindDoc="0" locked="0" layoutInCell="1" allowOverlap="1" wp14:anchorId="00F3D701" wp14:editId="7E4585D5">
            <wp:simplePos x="0" y="0"/>
            <wp:positionH relativeFrom="column">
              <wp:posOffset>3491230</wp:posOffset>
            </wp:positionH>
            <wp:positionV relativeFrom="paragraph">
              <wp:posOffset>21590</wp:posOffset>
            </wp:positionV>
            <wp:extent cx="942340" cy="2093595"/>
            <wp:effectExtent l="0" t="0" r="0" b="1905"/>
            <wp:wrapThrough wrapText="bothSides">
              <wp:wrapPolygon edited="0">
                <wp:start x="0" y="0"/>
                <wp:lineTo x="0" y="21423"/>
                <wp:lineTo x="20960" y="21423"/>
                <wp:lineTo x="20960" y="0"/>
                <wp:lineTo x="0" y="0"/>
              </wp:wrapPolygon>
            </wp:wrapThrough>
            <wp:docPr id="1795700551" name="Bildobjekt 1" descr="En bild som visar fotbeklädnader, klädsel, Soptunna,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0551" name="Bildobjekt 1" descr="En bild som visar fotbeklädnader, klädsel, Soptunna, vägg&#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340" cy="2093595"/>
                    </a:xfrm>
                    <a:prstGeom prst="rect">
                      <a:avLst/>
                    </a:prstGeom>
                  </pic:spPr>
                </pic:pic>
              </a:graphicData>
            </a:graphic>
            <wp14:sizeRelH relativeFrom="page">
              <wp14:pctWidth>0</wp14:pctWidth>
            </wp14:sizeRelH>
            <wp14:sizeRelV relativeFrom="page">
              <wp14:pctHeight>0</wp14:pctHeight>
            </wp14:sizeRelV>
          </wp:anchor>
        </w:drawing>
      </w:r>
    </w:p>
    <w:p w14:paraId="5409DCE0" w14:textId="1E7E06AD" w:rsidR="00497DDB" w:rsidRPr="009D1178" w:rsidRDefault="00497DDB" w:rsidP="00BE289E">
      <w:pPr>
        <w:tabs>
          <w:tab w:val="left" w:pos="2130"/>
        </w:tabs>
        <w:rPr>
          <w:rFonts w:ascii="Times New Roman" w:hAnsi="Times New Roman" w:cs="Times New Roman"/>
          <w:sz w:val="24"/>
          <w:szCs w:val="24"/>
          <w:lang w:eastAsia="sv-SE"/>
        </w:rPr>
      </w:pPr>
    </w:p>
    <w:p w14:paraId="486A8EB8" w14:textId="59299878" w:rsidR="00497DDB" w:rsidRPr="009D1178" w:rsidRDefault="00497DDB" w:rsidP="00BE289E">
      <w:pPr>
        <w:tabs>
          <w:tab w:val="left" w:pos="2130"/>
        </w:tabs>
        <w:rPr>
          <w:rFonts w:ascii="Times New Roman" w:hAnsi="Times New Roman" w:cs="Times New Roman"/>
          <w:sz w:val="24"/>
          <w:szCs w:val="24"/>
          <w:lang w:eastAsia="sv-SE"/>
        </w:rPr>
      </w:pPr>
    </w:p>
    <w:p w14:paraId="70219378" w14:textId="61DFA54B" w:rsidR="00497DDB" w:rsidRPr="009D1178" w:rsidRDefault="00497DDB" w:rsidP="00BE289E">
      <w:pPr>
        <w:tabs>
          <w:tab w:val="left" w:pos="2130"/>
        </w:tabs>
        <w:rPr>
          <w:rFonts w:ascii="Times New Roman" w:hAnsi="Times New Roman" w:cs="Times New Roman"/>
          <w:sz w:val="24"/>
          <w:szCs w:val="24"/>
          <w:lang w:eastAsia="sv-SE"/>
        </w:rPr>
      </w:pPr>
    </w:p>
    <w:p w14:paraId="0E728ACB" w14:textId="7B2ED1B2" w:rsidR="00497DDB" w:rsidRPr="009D1178" w:rsidRDefault="00497DDB" w:rsidP="00BE289E">
      <w:pPr>
        <w:tabs>
          <w:tab w:val="left" w:pos="2130"/>
        </w:tabs>
        <w:rPr>
          <w:rFonts w:ascii="Times New Roman" w:hAnsi="Times New Roman" w:cs="Times New Roman"/>
          <w:sz w:val="24"/>
          <w:szCs w:val="24"/>
          <w:lang w:eastAsia="sv-SE"/>
        </w:rPr>
      </w:pPr>
    </w:p>
    <w:p w14:paraId="0DA57B68" w14:textId="77777777" w:rsidR="0052238A" w:rsidRDefault="0052238A" w:rsidP="00BE289E">
      <w:pPr>
        <w:tabs>
          <w:tab w:val="left" w:pos="2130"/>
        </w:tabs>
        <w:rPr>
          <w:rFonts w:ascii="Times New Roman" w:hAnsi="Times New Roman" w:cs="Times New Roman"/>
          <w:sz w:val="24"/>
          <w:szCs w:val="24"/>
          <w:lang w:eastAsia="sv-SE"/>
        </w:rPr>
      </w:pPr>
    </w:p>
    <w:p w14:paraId="5C78411E" w14:textId="77777777" w:rsidR="00FF7A46" w:rsidRDefault="00FF7A46" w:rsidP="00BE289E">
      <w:pPr>
        <w:tabs>
          <w:tab w:val="left" w:pos="2130"/>
        </w:tabs>
        <w:rPr>
          <w:rFonts w:ascii="Times New Roman" w:hAnsi="Times New Roman" w:cs="Times New Roman"/>
          <w:sz w:val="24"/>
          <w:szCs w:val="24"/>
          <w:lang w:eastAsia="sv-SE"/>
        </w:rPr>
      </w:pPr>
    </w:p>
    <w:p w14:paraId="26C630D7" w14:textId="306CE41F" w:rsidR="00497DDB" w:rsidRDefault="00497DDB" w:rsidP="00BE289E">
      <w:pPr>
        <w:tabs>
          <w:tab w:val="left" w:pos="2130"/>
        </w:tabs>
        <w:rPr>
          <w:rFonts w:ascii="Times New Roman" w:hAnsi="Times New Roman" w:cs="Times New Roman"/>
          <w:sz w:val="24"/>
          <w:szCs w:val="24"/>
          <w:lang w:eastAsia="sv-SE"/>
        </w:rPr>
      </w:pPr>
      <w:r w:rsidRPr="009D1178">
        <w:rPr>
          <w:rFonts w:ascii="Times New Roman" w:hAnsi="Times New Roman" w:cs="Times New Roman"/>
          <w:sz w:val="24"/>
          <w:szCs w:val="24"/>
          <w:lang w:eastAsia="sv-SE"/>
        </w:rPr>
        <w:t>Vi har också två resursarbetare som har gått från att vara enbart ridelever inom den anpassade ridningen till att arbeta förmidag några timmar en till tre gånger per vecka</w:t>
      </w:r>
      <w:r w:rsidR="009D1178">
        <w:rPr>
          <w:rFonts w:ascii="Times New Roman" w:hAnsi="Times New Roman" w:cs="Times New Roman"/>
          <w:sz w:val="24"/>
          <w:szCs w:val="24"/>
          <w:lang w:eastAsia="sv-SE"/>
        </w:rPr>
        <w:t>. Att ha ett jobb ger status och en möjlighet att få finnas med i det vanliga samhällslivet. Ett arbete betyder också regelbundna rutiner och att få bidra med sina kunskaper och resurser.</w:t>
      </w:r>
    </w:p>
    <w:p w14:paraId="08AC61F5" w14:textId="77777777" w:rsidR="00BA2A09" w:rsidRPr="002E7061" w:rsidRDefault="00BA2A09" w:rsidP="00BA2A09">
      <w:pPr>
        <w:rPr>
          <w:rFonts w:ascii="Times New Roman" w:hAnsi="Times New Roman" w:cs="Times New Roman"/>
          <w:b/>
          <w:sz w:val="24"/>
          <w:szCs w:val="24"/>
        </w:rPr>
      </w:pPr>
      <w:r w:rsidRPr="002E7061">
        <w:rPr>
          <w:rFonts w:ascii="Times New Roman" w:hAnsi="Times New Roman" w:cs="Times New Roman"/>
          <w:b/>
          <w:sz w:val="24"/>
          <w:szCs w:val="24"/>
        </w:rPr>
        <w:t>Ekonomi</w:t>
      </w:r>
    </w:p>
    <w:p w14:paraId="4FFC729F" w14:textId="529DE4C0" w:rsidR="00BA2A09" w:rsidRPr="002E7061" w:rsidRDefault="00BA2A09" w:rsidP="00BA2A09">
      <w:pPr>
        <w:rPr>
          <w:rFonts w:ascii="Times New Roman" w:hAnsi="Times New Roman" w:cs="Times New Roman"/>
          <w:sz w:val="24"/>
          <w:szCs w:val="24"/>
        </w:rPr>
      </w:pPr>
      <w:r w:rsidRPr="002E7061">
        <w:rPr>
          <w:rFonts w:ascii="Times New Roman" w:hAnsi="Times New Roman" w:cs="Times New Roman"/>
          <w:sz w:val="24"/>
          <w:szCs w:val="24"/>
        </w:rPr>
        <w:t>2023 har varit ett gott år där ekonomin ligger på plus vid årets slut.</w:t>
      </w:r>
      <w:r w:rsidR="002E7061">
        <w:rPr>
          <w:rFonts w:ascii="Times New Roman" w:hAnsi="Times New Roman" w:cs="Times New Roman"/>
          <w:sz w:val="24"/>
          <w:szCs w:val="24"/>
        </w:rPr>
        <w:t xml:space="preserve"> </w:t>
      </w:r>
      <w:r w:rsidRPr="002E7061">
        <w:rPr>
          <w:rFonts w:ascii="Times New Roman" w:hAnsi="Times New Roman" w:cs="Times New Roman"/>
          <w:sz w:val="24"/>
          <w:szCs w:val="24"/>
        </w:rPr>
        <w:t xml:space="preserve">Ett stort TACK till alla som hjälper oss, ekonomiskt eller på annat sätt, att driva en uppskattad verksamhet. </w:t>
      </w:r>
    </w:p>
    <w:p w14:paraId="4DC709F9" w14:textId="3D71C0C1" w:rsidR="00BA2A09" w:rsidRPr="002E7061" w:rsidRDefault="00BA2A09" w:rsidP="00BA2A09">
      <w:pPr>
        <w:rPr>
          <w:rFonts w:ascii="Times New Roman" w:hAnsi="Times New Roman" w:cs="Times New Roman"/>
          <w:b/>
        </w:rPr>
      </w:pPr>
      <w:r w:rsidRPr="002E7061">
        <w:rPr>
          <w:rFonts w:ascii="Times New Roman" w:hAnsi="Times New Roman" w:cs="Times New Roman"/>
          <w:b/>
        </w:rPr>
        <w:t xml:space="preserve">PITEÅ INNERWHEEL KLUBB </w:t>
      </w:r>
    </w:p>
    <w:p w14:paraId="078A13F9" w14:textId="77777777" w:rsidR="00FF7A46" w:rsidRDefault="00FF7A46" w:rsidP="00BA2A09"/>
    <w:p w14:paraId="50638FF0" w14:textId="24F5DF73" w:rsidR="00BA2A09" w:rsidRPr="00E23258" w:rsidRDefault="00BA2A09" w:rsidP="00BA2A09">
      <w:r w:rsidRPr="00E23258">
        <w:t>Ann-Christine Lundmark</w:t>
      </w:r>
      <w:r w:rsidRPr="00E23258">
        <w:tab/>
      </w:r>
      <w:r w:rsidRPr="00E23258">
        <w:tab/>
      </w:r>
      <w:r w:rsidRPr="00E23258">
        <w:tab/>
      </w:r>
      <w:r w:rsidRPr="00E23258">
        <w:tab/>
        <w:t>Carina Nordkvist</w:t>
      </w:r>
    </w:p>
    <w:p w14:paraId="7442E1B4" w14:textId="77777777" w:rsidR="00FF7A46" w:rsidRDefault="00FF7A46" w:rsidP="00BA2A09"/>
    <w:p w14:paraId="6369C2E3" w14:textId="572CFF16" w:rsidR="00BA2A09" w:rsidRPr="00E23258" w:rsidRDefault="00BA2A09" w:rsidP="00BA2A09">
      <w:pPr>
        <w:rPr>
          <w:sz w:val="22"/>
          <w:szCs w:val="22"/>
        </w:rPr>
      </w:pPr>
      <w:r w:rsidRPr="00E23258">
        <w:t>Anita Nyström</w:t>
      </w:r>
      <w:r w:rsidRPr="00E23258">
        <w:tab/>
      </w:r>
      <w:r w:rsidRPr="00E23258">
        <w:tab/>
      </w:r>
      <w:r w:rsidRPr="00E23258">
        <w:tab/>
      </w:r>
      <w:r w:rsidRPr="00E23258">
        <w:tab/>
      </w:r>
      <w:r w:rsidRPr="00E23258">
        <w:tab/>
        <w:t>Linnea Sandahl</w:t>
      </w:r>
    </w:p>
    <w:p w14:paraId="6B666EB5" w14:textId="77777777" w:rsidR="00BA2A09" w:rsidRDefault="00BA2A09" w:rsidP="00BA2A09">
      <w:pPr>
        <w:rPr>
          <w:sz w:val="22"/>
          <w:szCs w:val="22"/>
        </w:rPr>
      </w:pPr>
    </w:p>
    <w:p w14:paraId="53B1F357" w14:textId="77777777" w:rsidR="00BA2A09" w:rsidRDefault="00BA2A09" w:rsidP="00BA2A09">
      <w:pPr>
        <w:rPr>
          <w:sz w:val="22"/>
          <w:szCs w:val="22"/>
        </w:rPr>
      </w:pPr>
    </w:p>
    <w:p w14:paraId="15073406" w14:textId="77777777" w:rsidR="00BA2A09" w:rsidRPr="00BA2A09" w:rsidRDefault="00BA2A09" w:rsidP="00BA2A09"/>
    <w:p w14:paraId="67D67B22" w14:textId="77777777" w:rsidR="00BA2A09" w:rsidRDefault="00BA2A09" w:rsidP="00BA2A09">
      <w:pPr>
        <w:rPr>
          <w:b/>
        </w:rPr>
      </w:pPr>
    </w:p>
    <w:p w14:paraId="251FBF80" w14:textId="77777777" w:rsidR="00BA2A09" w:rsidRPr="009D1178" w:rsidRDefault="00BA2A09" w:rsidP="00BE289E">
      <w:pPr>
        <w:tabs>
          <w:tab w:val="left" w:pos="2130"/>
        </w:tabs>
        <w:rPr>
          <w:rFonts w:ascii="Times New Roman" w:hAnsi="Times New Roman" w:cs="Times New Roman"/>
          <w:sz w:val="24"/>
          <w:szCs w:val="24"/>
          <w:lang w:eastAsia="sv-SE"/>
        </w:rPr>
      </w:pPr>
    </w:p>
    <w:sectPr w:rsidR="00BA2A09" w:rsidRPr="009D11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E7A"/>
    <w:rsid w:val="00037BAE"/>
    <w:rsid w:val="00065D10"/>
    <w:rsid w:val="000C3244"/>
    <w:rsid w:val="00197DAE"/>
    <w:rsid w:val="001B4295"/>
    <w:rsid w:val="001C72A8"/>
    <w:rsid w:val="00220AB9"/>
    <w:rsid w:val="002E7061"/>
    <w:rsid w:val="00306BC9"/>
    <w:rsid w:val="0037576A"/>
    <w:rsid w:val="004132F6"/>
    <w:rsid w:val="004303EF"/>
    <w:rsid w:val="004963B9"/>
    <w:rsid w:val="00497DDB"/>
    <w:rsid w:val="005120F5"/>
    <w:rsid w:val="0052238A"/>
    <w:rsid w:val="00532103"/>
    <w:rsid w:val="00552CC4"/>
    <w:rsid w:val="005A1CFF"/>
    <w:rsid w:val="005A6E9F"/>
    <w:rsid w:val="005E763C"/>
    <w:rsid w:val="007134EB"/>
    <w:rsid w:val="00735719"/>
    <w:rsid w:val="00737BB0"/>
    <w:rsid w:val="00757D66"/>
    <w:rsid w:val="007A68B8"/>
    <w:rsid w:val="007F1F25"/>
    <w:rsid w:val="00813E9B"/>
    <w:rsid w:val="0090693C"/>
    <w:rsid w:val="009C0CBD"/>
    <w:rsid w:val="009D1178"/>
    <w:rsid w:val="00AF6DDE"/>
    <w:rsid w:val="00B70112"/>
    <w:rsid w:val="00BA2A09"/>
    <w:rsid w:val="00BD4321"/>
    <w:rsid w:val="00BE289E"/>
    <w:rsid w:val="00C171DB"/>
    <w:rsid w:val="00C370D5"/>
    <w:rsid w:val="00C83E4B"/>
    <w:rsid w:val="00D43F47"/>
    <w:rsid w:val="00E4402C"/>
    <w:rsid w:val="00EF0E7A"/>
    <w:rsid w:val="00F87AFC"/>
    <w:rsid w:val="00FC0DBC"/>
    <w:rsid w:val="00FC44BE"/>
    <w:rsid w:val="00FF7A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C715D"/>
  <w15:chartTrackingRefBased/>
  <w15:docId w15:val="{4086950D-5DAE-42C8-9C16-45B90C51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v-S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2A8"/>
  </w:style>
  <w:style w:type="paragraph" w:styleId="Rubrik1">
    <w:name w:val="heading 1"/>
    <w:basedOn w:val="Normal"/>
    <w:next w:val="Normal"/>
    <w:link w:val="Rubrik1Char"/>
    <w:uiPriority w:val="9"/>
    <w:qFormat/>
    <w:rsid w:val="001C72A8"/>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Rubrik2">
    <w:name w:val="heading 2"/>
    <w:basedOn w:val="Normal"/>
    <w:next w:val="Normal"/>
    <w:link w:val="Rubrik2Char"/>
    <w:uiPriority w:val="9"/>
    <w:unhideWhenUsed/>
    <w:qFormat/>
    <w:rsid w:val="001C72A8"/>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Rubrik3">
    <w:name w:val="heading 3"/>
    <w:basedOn w:val="Normal"/>
    <w:next w:val="Normal"/>
    <w:link w:val="Rubrik3Char"/>
    <w:uiPriority w:val="9"/>
    <w:semiHidden/>
    <w:unhideWhenUsed/>
    <w:qFormat/>
    <w:rsid w:val="001C72A8"/>
    <w:pPr>
      <w:pBdr>
        <w:top w:val="single" w:sz="6" w:space="2" w:color="418AB3" w:themeColor="accent1"/>
      </w:pBdr>
      <w:spacing w:before="300" w:after="0"/>
      <w:outlineLvl w:val="2"/>
    </w:pPr>
    <w:rPr>
      <w:caps/>
      <w:color w:val="204458" w:themeColor="accent1" w:themeShade="7F"/>
      <w:spacing w:val="15"/>
    </w:rPr>
  </w:style>
  <w:style w:type="paragraph" w:styleId="Rubrik4">
    <w:name w:val="heading 4"/>
    <w:basedOn w:val="Normal"/>
    <w:next w:val="Normal"/>
    <w:link w:val="Rubrik4Char"/>
    <w:uiPriority w:val="9"/>
    <w:semiHidden/>
    <w:unhideWhenUsed/>
    <w:qFormat/>
    <w:rsid w:val="001C72A8"/>
    <w:pPr>
      <w:pBdr>
        <w:top w:val="dotted" w:sz="6" w:space="2" w:color="418AB3" w:themeColor="accent1"/>
      </w:pBdr>
      <w:spacing w:before="200" w:after="0"/>
      <w:outlineLvl w:val="3"/>
    </w:pPr>
    <w:rPr>
      <w:caps/>
      <w:color w:val="306785" w:themeColor="accent1" w:themeShade="BF"/>
      <w:spacing w:val="10"/>
    </w:rPr>
  </w:style>
  <w:style w:type="paragraph" w:styleId="Rubrik5">
    <w:name w:val="heading 5"/>
    <w:basedOn w:val="Normal"/>
    <w:next w:val="Normal"/>
    <w:link w:val="Rubrik5Char"/>
    <w:uiPriority w:val="9"/>
    <w:semiHidden/>
    <w:unhideWhenUsed/>
    <w:qFormat/>
    <w:rsid w:val="001C72A8"/>
    <w:pPr>
      <w:pBdr>
        <w:bottom w:val="single" w:sz="6" w:space="1" w:color="418AB3" w:themeColor="accent1"/>
      </w:pBdr>
      <w:spacing w:before="200" w:after="0"/>
      <w:outlineLvl w:val="4"/>
    </w:pPr>
    <w:rPr>
      <w:caps/>
      <w:color w:val="306785" w:themeColor="accent1" w:themeShade="BF"/>
      <w:spacing w:val="10"/>
    </w:rPr>
  </w:style>
  <w:style w:type="paragraph" w:styleId="Rubrik6">
    <w:name w:val="heading 6"/>
    <w:basedOn w:val="Normal"/>
    <w:next w:val="Normal"/>
    <w:link w:val="Rubrik6Char"/>
    <w:uiPriority w:val="9"/>
    <w:semiHidden/>
    <w:unhideWhenUsed/>
    <w:qFormat/>
    <w:rsid w:val="001C72A8"/>
    <w:pPr>
      <w:pBdr>
        <w:bottom w:val="dotted" w:sz="6" w:space="1" w:color="418AB3" w:themeColor="accent1"/>
      </w:pBdr>
      <w:spacing w:before="200" w:after="0"/>
      <w:outlineLvl w:val="5"/>
    </w:pPr>
    <w:rPr>
      <w:caps/>
      <w:color w:val="306785" w:themeColor="accent1" w:themeShade="BF"/>
      <w:spacing w:val="10"/>
    </w:rPr>
  </w:style>
  <w:style w:type="paragraph" w:styleId="Rubrik7">
    <w:name w:val="heading 7"/>
    <w:basedOn w:val="Normal"/>
    <w:next w:val="Normal"/>
    <w:link w:val="Rubrik7Char"/>
    <w:uiPriority w:val="9"/>
    <w:semiHidden/>
    <w:unhideWhenUsed/>
    <w:qFormat/>
    <w:rsid w:val="001C72A8"/>
    <w:pPr>
      <w:spacing w:before="200" w:after="0"/>
      <w:outlineLvl w:val="6"/>
    </w:pPr>
    <w:rPr>
      <w:caps/>
      <w:color w:val="306785" w:themeColor="accent1" w:themeShade="BF"/>
      <w:spacing w:val="10"/>
    </w:rPr>
  </w:style>
  <w:style w:type="paragraph" w:styleId="Rubrik8">
    <w:name w:val="heading 8"/>
    <w:basedOn w:val="Normal"/>
    <w:next w:val="Normal"/>
    <w:link w:val="Rubrik8Char"/>
    <w:uiPriority w:val="9"/>
    <w:semiHidden/>
    <w:unhideWhenUsed/>
    <w:qFormat/>
    <w:rsid w:val="001C72A8"/>
    <w:pPr>
      <w:spacing w:before="2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1C72A8"/>
    <w:pPr>
      <w:spacing w:before="200" w:after="0"/>
      <w:outlineLvl w:val="8"/>
    </w:pPr>
    <w:rPr>
      <w:i/>
      <w:iCs/>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72A8"/>
    <w:rPr>
      <w:caps/>
      <w:color w:val="FFFFFF" w:themeColor="background1"/>
      <w:spacing w:val="15"/>
      <w:sz w:val="22"/>
      <w:szCs w:val="22"/>
      <w:shd w:val="clear" w:color="auto" w:fill="418AB3" w:themeFill="accent1"/>
    </w:rPr>
  </w:style>
  <w:style w:type="character" w:customStyle="1" w:styleId="Rubrik2Char">
    <w:name w:val="Rubrik 2 Char"/>
    <w:basedOn w:val="Standardstycketeckensnitt"/>
    <w:link w:val="Rubrik2"/>
    <w:uiPriority w:val="9"/>
    <w:rsid w:val="001C72A8"/>
    <w:rPr>
      <w:caps/>
      <w:spacing w:val="15"/>
      <w:shd w:val="clear" w:color="auto" w:fill="D7E7F0" w:themeFill="accent1" w:themeFillTint="33"/>
    </w:rPr>
  </w:style>
  <w:style w:type="character" w:customStyle="1" w:styleId="Rubrik3Char">
    <w:name w:val="Rubrik 3 Char"/>
    <w:basedOn w:val="Standardstycketeckensnitt"/>
    <w:link w:val="Rubrik3"/>
    <w:uiPriority w:val="9"/>
    <w:semiHidden/>
    <w:rsid w:val="001C72A8"/>
    <w:rPr>
      <w:caps/>
      <w:color w:val="204458" w:themeColor="accent1" w:themeShade="7F"/>
      <w:spacing w:val="15"/>
    </w:rPr>
  </w:style>
  <w:style w:type="character" w:customStyle="1" w:styleId="Rubrik4Char">
    <w:name w:val="Rubrik 4 Char"/>
    <w:basedOn w:val="Standardstycketeckensnitt"/>
    <w:link w:val="Rubrik4"/>
    <w:uiPriority w:val="9"/>
    <w:semiHidden/>
    <w:rsid w:val="001C72A8"/>
    <w:rPr>
      <w:caps/>
      <w:color w:val="306785" w:themeColor="accent1" w:themeShade="BF"/>
      <w:spacing w:val="10"/>
    </w:rPr>
  </w:style>
  <w:style w:type="character" w:customStyle="1" w:styleId="Rubrik5Char">
    <w:name w:val="Rubrik 5 Char"/>
    <w:basedOn w:val="Standardstycketeckensnitt"/>
    <w:link w:val="Rubrik5"/>
    <w:uiPriority w:val="9"/>
    <w:semiHidden/>
    <w:rsid w:val="001C72A8"/>
    <w:rPr>
      <w:caps/>
      <w:color w:val="306785" w:themeColor="accent1" w:themeShade="BF"/>
      <w:spacing w:val="10"/>
    </w:rPr>
  </w:style>
  <w:style w:type="character" w:customStyle="1" w:styleId="Rubrik6Char">
    <w:name w:val="Rubrik 6 Char"/>
    <w:basedOn w:val="Standardstycketeckensnitt"/>
    <w:link w:val="Rubrik6"/>
    <w:uiPriority w:val="9"/>
    <w:semiHidden/>
    <w:rsid w:val="001C72A8"/>
    <w:rPr>
      <w:caps/>
      <w:color w:val="306785" w:themeColor="accent1" w:themeShade="BF"/>
      <w:spacing w:val="10"/>
    </w:rPr>
  </w:style>
  <w:style w:type="character" w:customStyle="1" w:styleId="Rubrik7Char">
    <w:name w:val="Rubrik 7 Char"/>
    <w:basedOn w:val="Standardstycketeckensnitt"/>
    <w:link w:val="Rubrik7"/>
    <w:uiPriority w:val="9"/>
    <w:semiHidden/>
    <w:rsid w:val="001C72A8"/>
    <w:rPr>
      <w:caps/>
      <w:color w:val="306785" w:themeColor="accent1" w:themeShade="BF"/>
      <w:spacing w:val="10"/>
    </w:rPr>
  </w:style>
  <w:style w:type="character" w:customStyle="1" w:styleId="Rubrik8Char">
    <w:name w:val="Rubrik 8 Char"/>
    <w:basedOn w:val="Standardstycketeckensnitt"/>
    <w:link w:val="Rubrik8"/>
    <w:uiPriority w:val="9"/>
    <w:semiHidden/>
    <w:rsid w:val="001C72A8"/>
    <w:rPr>
      <w:caps/>
      <w:spacing w:val="10"/>
      <w:sz w:val="18"/>
      <w:szCs w:val="18"/>
    </w:rPr>
  </w:style>
  <w:style w:type="character" w:customStyle="1" w:styleId="Rubrik9Char">
    <w:name w:val="Rubrik 9 Char"/>
    <w:basedOn w:val="Standardstycketeckensnitt"/>
    <w:link w:val="Rubrik9"/>
    <w:uiPriority w:val="9"/>
    <w:semiHidden/>
    <w:rsid w:val="001C72A8"/>
    <w:rPr>
      <w:i/>
      <w:iCs/>
      <w:caps/>
      <w:spacing w:val="10"/>
      <w:sz w:val="18"/>
      <w:szCs w:val="18"/>
    </w:rPr>
  </w:style>
  <w:style w:type="paragraph" w:styleId="Beskrivning">
    <w:name w:val="caption"/>
    <w:basedOn w:val="Normal"/>
    <w:next w:val="Normal"/>
    <w:uiPriority w:val="35"/>
    <w:semiHidden/>
    <w:unhideWhenUsed/>
    <w:qFormat/>
    <w:rsid w:val="001C72A8"/>
    <w:rPr>
      <w:b/>
      <w:bCs/>
      <w:color w:val="306785" w:themeColor="accent1" w:themeShade="BF"/>
      <w:sz w:val="16"/>
      <w:szCs w:val="16"/>
    </w:rPr>
  </w:style>
  <w:style w:type="paragraph" w:styleId="Rubrik">
    <w:name w:val="Title"/>
    <w:basedOn w:val="Normal"/>
    <w:next w:val="Normal"/>
    <w:link w:val="RubrikChar"/>
    <w:uiPriority w:val="10"/>
    <w:qFormat/>
    <w:rsid w:val="001C72A8"/>
    <w:pPr>
      <w:spacing w:before="0" w:after="0"/>
    </w:pPr>
    <w:rPr>
      <w:rFonts w:asciiTheme="majorHAnsi" w:eastAsiaTheme="majorEastAsia" w:hAnsiTheme="majorHAnsi" w:cstheme="majorBidi"/>
      <w:caps/>
      <w:color w:val="418AB3" w:themeColor="accent1"/>
      <w:spacing w:val="10"/>
      <w:sz w:val="52"/>
      <w:szCs w:val="52"/>
    </w:rPr>
  </w:style>
  <w:style w:type="character" w:customStyle="1" w:styleId="RubrikChar">
    <w:name w:val="Rubrik Char"/>
    <w:basedOn w:val="Standardstycketeckensnitt"/>
    <w:link w:val="Rubrik"/>
    <w:uiPriority w:val="10"/>
    <w:rsid w:val="001C72A8"/>
    <w:rPr>
      <w:rFonts w:asciiTheme="majorHAnsi" w:eastAsiaTheme="majorEastAsia" w:hAnsiTheme="majorHAnsi" w:cstheme="majorBidi"/>
      <w:caps/>
      <w:color w:val="418AB3" w:themeColor="accent1"/>
      <w:spacing w:val="10"/>
      <w:sz w:val="52"/>
      <w:szCs w:val="52"/>
    </w:rPr>
  </w:style>
  <w:style w:type="paragraph" w:styleId="Underrubrik">
    <w:name w:val="Subtitle"/>
    <w:basedOn w:val="Normal"/>
    <w:next w:val="Normal"/>
    <w:link w:val="UnderrubrikChar"/>
    <w:uiPriority w:val="11"/>
    <w:qFormat/>
    <w:rsid w:val="001C72A8"/>
    <w:pPr>
      <w:spacing w:before="0" w:after="500" w:line="240" w:lineRule="auto"/>
    </w:pPr>
    <w:rPr>
      <w:caps/>
      <w:color w:val="595959" w:themeColor="text1" w:themeTint="A6"/>
      <w:spacing w:val="10"/>
      <w:sz w:val="21"/>
      <w:szCs w:val="21"/>
    </w:rPr>
  </w:style>
  <w:style w:type="character" w:customStyle="1" w:styleId="UnderrubrikChar">
    <w:name w:val="Underrubrik Char"/>
    <w:basedOn w:val="Standardstycketeckensnitt"/>
    <w:link w:val="Underrubrik"/>
    <w:uiPriority w:val="11"/>
    <w:rsid w:val="001C72A8"/>
    <w:rPr>
      <w:caps/>
      <w:color w:val="595959" w:themeColor="text1" w:themeTint="A6"/>
      <w:spacing w:val="10"/>
      <w:sz w:val="21"/>
      <w:szCs w:val="21"/>
    </w:rPr>
  </w:style>
  <w:style w:type="character" w:styleId="Stark">
    <w:name w:val="Strong"/>
    <w:uiPriority w:val="22"/>
    <w:qFormat/>
    <w:rsid w:val="001C72A8"/>
    <w:rPr>
      <w:b/>
      <w:bCs/>
    </w:rPr>
  </w:style>
  <w:style w:type="character" w:styleId="Betoning">
    <w:name w:val="Emphasis"/>
    <w:uiPriority w:val="20"/>
    <w:qFormat/>
    <w:rsid w:val="001C72A8"/>
    <w:rPr>
      <w:caps/>
      <w:color w:val="204458" w:themeColor="accent1" w:themeShade="7F"/>
      <w:spacing w:val="5"/>
    </w:rPr>
  </w:style>
  <w:style w:type="paragraph" w:styleId="Ingetavstnd">
    <w:name w:val="No Spacing"/>
    <w:uiPriority w:val="1"/>
    <w:qFormat/>
    <w:rsid w:val="001C72A8"/>
    <w:pPr>
      <w:spacing w:after="0" w:line="240" w:lineRule="auto"/>
    </w:pPr>
  </w:style>
  <w:style w:type="paragraph" w:styleId="Citat">
    <w:name w:val="Quote"/>
    <w:basedOn w:val="Normal"/>
    <w:next w:val="Normal"/>
    <w:link w:val="CitatChar"/>
    <w:uiPriority w:val="29"/>
    <w:qFormat/>
    <w:rsid w:val="001C72A8"/>
    <w:rPr>
      <w:i/>
      <w:iCs/>
      <w:sz w:val="24"/>
      <w:szCs w:val="24"/>
    </w:rPr>
  </w:style>
  <w:style w:type="character" w:customStyle="1" w:styleId="CitatChar">
    <w:name w:val="Citat Char"/>
    <w:basedOn w:val="Standardstycketeckensnitt"/>
    <w:link w:val="Citat"/>
    <w:uiPriority w:val="29"/>
    <w:rsid w:val="001C72A8"/>
    <w:rPr>
      <w:i/>
      <w:iCs/>
      <w:sz w:val="24"/>
      <w:szCs w:val="24"/>
    </w:rPr>
  </w:style>
  <w:style w:type="paragraph" w:styleId="Starktcitat">
    <w:name w:val="Intense Quote"/>
    <w:basedOn w:val="Normal"/>
    <w:next w:val="Normal"/>
    <w:link w:val="StarktcitatChar"/>
    <w:uiPriority w:val="30"/>
    <w:qFormat/>
    <w:rsid w:val="001C72A8"/>
    <w:pPr>
      <w:spacing w:before="240" w:after="240" w:line="240" w:lineRule="auto"/>
      <w:ind w:left="1080" w:right="1080"/>
      <w:jc w:val="center"/>
    </w:pPr>
    <w:rPr>
      <w:color w:val="418AB3" w:themeColor="accent1"/>
      <w:sz w:val="24"/>
      <w:szCs w:val="24"/>
    </w:rPr>
  </w:style>
  <w:style w:type="character" w:customStyle="1" w:styleId="StarktcitatChar">
    <w:name w:val="Starkt citat Char"/>
    <w:basedOn w:val="Standardstycketeckensnitt"/>
    <w:link w:val="Starktcitat"/>
    <w:uiPriority w:val="30"/>
    <w:rsid w:val="001C72A8"/>
    <w:rPr>
      <w:color w:val="418AB3" w:themeColor="accent1"/>
      <w:sz w:val="24"/>
      <w:szCs w:val="24"/>
    </w:rPr>
  </w:style>
  <w:style w:type="character" w:styleId="Diskretbetoning">
    <w:name w:val="Subtle Emphasis"/>
    <w:uiPriority w:val="19"/>
    <w:qFormat/>
    <w:rsid w:val="001C72A8"/>
    <w:rPr>
      <w:i/>
      <w:iCs/>
      <w:color w:val="204458" w:themeColor="accent1" w:themeShade="7F"/>
    </w:rPr>
  </w:style>
  <w:style w:type="character" w:styleId="Starkbetoning">
    <w:name w:val="Intense Emphasis"/>
    <w:uiPriority w:val="21"/>
    <w:qFormat/>
    <w:rsid w:val="001C72A8"/>
    <w:rPr>
      <w:b/>
      <w:bCs/>
      <w:caps/>
      <w:color w:val="204458" w:themeColor="accent1" w:themeShade="7F"/>
      <w:spacing w:val="10"/>
    </w:rPr>
  </w:style>
  <w:style w:type="character" w:styleId="Diskretreferens">
    <w:name w:val="Subtle Reference"/>
    <w:uiPriority w:val="31"/>
    <w:qFormat/>
    <w:rsid w:val="001C72A8"/>
    <w:rPr>
      <w:b/>
      <w:bCs/>
      <w:color w:val="418AB3" w:themeColor="accent1"/>
    </w:rPr>
  </w:style>
  <w:style w:type="character" w:styleId="Starkreferens">
    <w:name w:val="Intense Reference"/>
    <w:uiPriority w:val="32"/>
    <w:qFormat/>
    <w:rsid w:val="001C72A8"/>
    <w:rPr>
      <w:b/>
      <w:bCs/>
      <w:i/>
      <w:iCs/>
      <w:caps/>
      <w:color w:val="418AB3" w:themeColor="accent1"/>
    </w:rPr>
  </w:style>
  <w:style w:type="character" w:styleId="Bokenstitel">
    <w:name w:val="Book Title"/>
    <w:uiPriority w:val="33"/>
    <w:qFormat/>
    <w:rsid w:val="001C72A8"/>
    <w:rPr>
      <w:b/>
      <w:bCs/>
      <w:i/>
      <w:iCs/>
      <w:spacing w:val="0"/>
    </w:rPr>
  </w:style>
  <w:style w:type="paragraph" w:styleId="Innehllsfrteckningsrubrik">
    <w:name w:val="TOC Heading"/>
    <w:basedOn w:val="Rubrik1"/>
    <w:next w:val="Normal"/>
    <w:uiPriority w:val="39"/>
    <w:semiHidden/>
    <w:unhideWhenUsed/>
    <w:qFormat/>
    <w:rsid w:val="001C72A8"/>
    <w:pPr>
      <w:outlineLvl w:val="9"/>
    </w:pPr>
  </w:style>
  <w:style w:type="paragraph" w:styleId="Brdtext2">
    <w:name w:val="Body Text 2"/>
    <w:basedOn w:val="Normal"/>
    <w:link w:val="Brdtext2Char"/>
    <w:unhideWhenUsed/>
    <w:rsid w:val="00FC44BE"/>
    <w:pPr>
      <w:spacing w:before="0" w:after="0" w:line="240" w:lineRule="auto"/>
      <w:jc w:val="both"/>
    </w:pPr>
    <w:rPr>
      <w:rFonts w:ascii="Comic Sans MS" w:eastAsia="Times New Roman" w:hAnsi="Comic Sans MS" w:cs="Times New Roman"/>
      <w:sz w:val="24"/>
      <w:szCs w:val="24"/>
      <w:lang w:eastAsia="sv-SE"/>
    </w:rPr>
  </w:style>
  <w:style w:type="character" w:customStyle="1" w:styleId="Brdtext2Char">
    <w:name w:val="Brödtext 2 Char"/>
    <w:basedOn w:val="Standardstycketeckensnitt"/>
    <w:link w:val="Brdtext2"/>
    <w:rsid w:val="00FC44BE"/>
    <w:rPr>
      <w:rFonts w:ascii="Comic Sans MS" w:eastAsia="Times New Roman" w:hAnsi="Comic Sans MS"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179">
      <w:bodyDiv w:val="1"/>
      <w:marLeft w:val="0"/>
      <w:marRight w:val="0"/>
      <w:marTop w:val="0"/>
      <w:marBottom w:val="0"/>
      <w:divBdr>
        <w:top w:val="none" w:sz="0" w:space="0" w:color="auto"/>
        <w:left w:val="none" w:sz="0" w:space="0" w:color="auto"/>
        <w:bottom w:val="none" w:sz="0" w:space="0" w:color="auto"/>
        <w:right w:val="none" w:sz="0" w:space="0" w:color="auto"/>
      </w:divBdr>
    </w:div>
    <w:div w:id="164863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Rems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642883AA978849842C5CC4E73999F9" ma:contentTypeVersion="15" ma:contentTypeDescription="Skapa ett nytt dokument." ma:contentTypeScope="" ma:versionID="3f122b8bc0cc9e7e6ae4b7217d6904b1">
  <xsd:schema xmlns:xsd="http://www.w3.org/2001/XMLSchema" xmlns:xs="http://www.w3.org/2001/XMLSchema" xmlns:p="http://schemas.microsoft.com/office/2006/metadata/properties" xmlns:ns2="26b3377a-1fbd-4b10-9449-89edae73e605" xmlns:ns3="a8c63c94-8ef6-4a39-b164-e17adf565ac5" targetNamespace="http://schemas.microsoft.com/office/2006/metadata/properties" ma:root="true" ma:fieldsID="1337c4135a536496cb776e4840d58a77" ns2:_="" ns3:_="">
    <xsd:import namespace="26b3377a-1fbd-4b10-9449-89edae73e605"/>
    <xsd:import namespace="a8c63c94-8ef6-4a39-b164-e17adf565a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3377a-1fbd-4b10-9449-89edae73e605"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afcd750f-4472-4aea-be71-cf8f689bae32}" ma:internalName="TaxCatchAll" ma:showField="CatchAllData" ma:web="26b3377a-1fbd-4b10-9449-89edae73e6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c63c94-8ef6-4a39-b164-e17adf565a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e3581e36-c5e9-4c60-8d7e-0c80c72d87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c63c94-8ef6-4a39-b164-e17adf565ac5">
      <Terms xmlns="http://schemas.microsoft.com/office/infopath/2007/PartnerControls"/>
    </lcf76f155ced4ddcb4097134ff3c332f>
    <TaxCatchAll xmlns="26b3377a-1fbd-4b10-9449-89edae73e6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107329-8B73-4495-8F8E-5A727B1B8A17}"/>
</file>

<file path=customXml/itemProps2.xml><?xml version="1.0" encoding="utf-8"?>
<ds:datastoreItem xmlns:ds="http://schemas.openxmlformats.org/officeDocument/2006/customXml" ds:itemID="{E6C17A47-0B3B-4C60-A551-13188E271B6D}">
  <ds:schemaRefs>
    <ds:schemaRef ds:uri="http://schemas.openxmlformats.org/officeDocument/2006/bibliography"/>
  </ds:schemaRefs>
</ds:datastoreItem>
</file>

<file path=customXml/itemProps3.xml><?xml version="1.0" encoding="utf-8"?>
<ds:datastoreItem xmlns:ds="http://schemas.openxmlformats.org/officeDocument/2006/customXml" ds:itemID="{C08A3203-2F5A-4AD6-ADD4-E346145B6818}">
  <ds:schemaRefs>
    <ds:schemaRef ds:uri="http://schemas.microsoft.com/office/2006/metadata/properties"/>
    <ds:schemaRef ds:uri="http://schemas.microsoft.com/office/infopath/2007/PartnerControls"/>
    <ds:schemaRef ds:uri="a8c63c94-8ef6-4a39-b164-e17adf565ac5"/>
    <ds:schemaRef ds:uri="26b3377a-1fbd-4b10-9449-89edae73e605"/>
  </ds:schemaRefs>
</ds:datastoreItem>
</file>

<file path=customXml/itemProps4.xml><?xml version="1.0" encoding="utf-8"?>
<ds:datastoreItem xmlns:ds="http://schemas.openxmlformats.org/officeDocument/2006/customXml" ds:itemID="{BA114995-984F-4DA9-8376-B406FE79A0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Pages>
  <Words>649</Words>
  <Characters>3443</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Kansliet PRK</dc:creator>
  <cp:keywords/>
  <dc:description/>
  <cp:lastModifiedBy>Kansliet PRK</cp:lastModifiedBy>
  <cp:revision>41</cp:revision>
  <cp:lastPrinted>2024-01-30T12:33:00Z</cp:lastPrinted>
  <dcterms:created xsi:type="dcterms:W3CDTF">2024-01-04T11:46:00Z</dcterms:created>
  <dcterms:modified xsi:type="dcterms:W3CDTF">2024-01-30T12:36:00Z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0x010100E2642883AA978849842C5CC4E73999F9</vt:lpwstr>
  </property>
  <property fmtid="{D5CDD505-2E9C-101B-9397-08002B2CF9AE}" pid="3" name="MediaServiceImageTags">
    <vt:lpwstr/>
  </property>
</Properties>
</file>