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BECD6" w14:textId="4F6E7946" w:rsidR="00643197" w:rsidRDefault="00643197" w:rsidP="00643197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sv-SE"/>
        </w:rPr>
      </w:pPr>
      <w:r w:rsidRPr="00643197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sv-SE"/>
        </w:rPr>
        <w:t>Ridhus</w:t>
      </w:r>
      <w:r w:rsidR="00C271B1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sv-SE"/>
        </w:rPr>
        <w:t>manual</w:t>
      </w:r>
      <w:r w:rsidRPr="00643197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sv-SE"/>
        </w:rPr>
        <w:t xml:space="preserve"> Piteå Ridklubb</w:t>
      </w:r>
    </w:p>
    <w:p w14:paraId="2C1BECD7" w14:textId="77777777" w:rsidR="00643197" w:rsidRDefault="00643197" w:rsidP="00643197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sv-SE"/>
        </w:rPr>
      </w:pPr>
    </w:p>
    <w:p w14:paraId="2C1BECD8" w14:textId="77777777" w:rsidR="00643197" w:rsidRPr="00643197" w:rsidRDefault="00643197" w:rsidP="00643197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  <w:t>Longering/tömkörning</w:t>
      </w:r>
    </w:p>
    <w:p w14:paraId="2C1BECD9" w14:textId="168D6498" w:rsidR="00643197" w:rsidRP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Longering/tömkörning får endast ske </w:t>
      </w:r>
      <w:r w:rsidR="0029446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utan bokning 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om ridhuset är tomt eller om man är överens med övriga ryttare. Kommer det in någon som vill rida under tiden man longerar/tömkör och som vill att man avbryter har man 15 min på sig att avsluta. Ej tillåtet under lektionstid.</w:t>
      </w:r>
      <w:r w:rsidR="005C0CAC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  <w:r w:rsidR="009F66E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Om hästen busar och river i underlaget, kratta till efteråt. </w:t>
      </w:r>
      <w:r w:rsidR="005C0CAC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Avisera gärna på ridhus och banor.</w:t>
      </w:r>
    </w:p>
    <w:p w14:paraId="2C1BECDA" w14:textId="77777777" w:rsidR="00643197" w:rsidRPr="00643197" w:rsidRDefault="00643197" w:rsidP="00643197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  <w:t>Löshoppning</w:t>
      </w:r>
    </w:p>
    <w:p w14:paraId="2C1BECDB" w14:textId="77777777" w:rsidR="00643197" w:rsidRP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Efter önskemå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l ordnas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en särskild t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id för löshoppning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.</w:t>
      </w:r>
      <w:r w:rsidR="0029446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Meddela till </w:t>
      </w:r>
      <w:hyperlink r:id="rId5" w:history="1">
        <w:r w:rsidR="00294465" w:rsidRPr="00C26045">
          <w:rPr>
            <w:rStyle w:val="Hyperlnk"/>
            <w:rFonts w:ascii="Verdana" w:eastAsia="Times New Roman" w:hAnsi="Verdana" w:cs="Times New Roman"/>
            <w:sz w:val="24"/>
            <w:szCs w:val="24"/>
            <w:lang w:eastAsia="sv-SE"/>
          </w:rPr>
          <w:t>ridskolechef@prk.nu</w:t>
        </w:r>
      </w:hyperlink>
      <w:r w:rsidR="0029446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.</w:t>
      </w:r>
    </w:p>
    <w:p w14:paraId="2C1BECDC" w14:textId="77777777" w:rsid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Är det många som vill löshoppa sina hästar får man vara beredd på att det ka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n dra ut lite på tiden.</w:t>
      </w:r>
      <w:r w:rsidR="004C158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Viktigt att det krattas efter löshoppning.</w:t>
      </w:r>
    </w:p>
    <w:p w14:paraId="2C1BECDD" w14:textId="77777777" w:rsidR="005C0CAC" w:rsidRDefault="005C0CAC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</w:pPr>
      <w:r w:rsidRPr="005C0CAC"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  <w:t>Hoppning</w:t>
      </w:r>
    </w:p>
    <w:p w14:paraId="2C1BECDE" w14:textId="53867E2E" w:rsidR="005C0CAC" w:rsidRDefault="005C0CAC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Hoppning kan ske när ridhuset ej är bokat för annat. På måndagar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tidigast 20.10,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torsdagar efter lektionerna tidigast 21.00.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På </w:t>
      </w:r>
      <w:r w:rsidR="0089199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fredagar och helger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gäller</w:t>
      </w:r>
      <w:r w:rsidR="0089199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bomfri tid :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udda veckor</w:t>
      </w:r>
      <w:r w:rsidR="00D32DAE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fre 12-15.30,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lö </w:t>
      </w:r>
      <w:r w:rsidR="00D32DAE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13-17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söndag 1</w:t>
      </w:r>
      <w:r w:rsidR="0037283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1.30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-15, jämna veckor </w:t>
      </w:r>
      <w:r w:rsidR="00C262E9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fre </w:t>
      </w:r>
      <w:r w:rsidR="00E55152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15.30-18, 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lö </w:t>
      </w:r>
      <w:r w:rsidR="00E55152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9-13</w:t>
      </w:r>
      <w:r w:rsidR="009F408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sö </w:t>
      </w:r>
      <w:r w:rsidR="00D32DAE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8-11.30.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Hoppning aviseras i förväg på sidan ridhus och banor, samordna gärna. </w:t>
      </w:r>
    </w:p>
    <w:p w14:paraId="32C980E0" w14:textId="47C12FB9" w:rsidR="006610C4" w:rsidRDefault="006610C4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</w:pPr>
      <w:r w:rsidRPr="006610C4"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  <w:t>Parkering</w:t>
      </w:r>
    </w:p>
    <w:p w14:paraId="1779A98A" w14:textId="12EB67D9" w:rsidR="006610C4" w:rsidRDefault="006610C4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Parkering av hästtransporter ska ske </w:t>
      </w:r>
      <w:r w:rsidR="002B4351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på planen vid de uppställda transporterna, </w:t>
      </w:r>
      <w:r w:rsidR="00183FD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kör </w:t>
      </w:r>
      <w:r w:rsidR="00CB4F42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infartsvägen rakt fram, mellan servicestallet och ridhuset</w:t>
      </w:r>
      <w:r w:rsidR="00963BB2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tills du ser transporterna.</w:t>
      </w:r>
      <w:r w:rsidR="00183FD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</w:t>
      </w:r>
      <w:r w:rsidR="002B4351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OBS ej framför gödselplatta eller balar</w:t>
      </w:r>
      <w:r w:rsidR="00D40583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. Kör försiktigt genom området, speciellt vid lektionstid.</w:t>
      </w:r>
    </w:p>
    <w:p w14:paraId="31A62900" w14:textId="06EF4FFC" w:rsidR="00963BB2" w:rsidRDefault="00DC321A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</w:pPr>
      <w:r>
        <w:rPr>
          <w:noProof/>
        </w:rPr>
        <w:drawing>
          <wp:inline distT="0" distB="0" distL="0" distR="0" wp14:anchorId="25DC21EF" wp14:editId="36B700D6">
            <wp:extent cx="3227070" cy="2084505"/>
            <wp:effectExtent l="0" t="0" r="0" b="0"/>
            <wp:docPr id="1215637215" name="Bildobjekt 1" descr="En bild som visar text, karta, rita, Pla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7215" name="Bildobjekt 1" descr="En bild som visar text, karta, rita, Pla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9279" cy="20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938A" w14:textId="77777777" w:rsidR="002230AB" w:rsidRDefault="00D40583" w:rsidP="002230AB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</w:pPr>
      <w:r w:rsidRPr="00222F5A"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  <w:t>Betalning</w:t>
      </w:r>
    </w:p>
    <w:p w14:paraId="6BBD7EFF" w14:textId="1A85D967" w:rsidR="002230AB" w:rsidRPr="00E729FF" w:rsidRDefault="002230AB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Alla som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rider i ridhuset 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är skyldiga att ha anläggningskort eller betala enligt gällande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ridhusavgifter utan särskild anmodan.</w:t>
      </w:r>
      <w:r w:rsidR="0020239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Anläggningskort faktureras efter mai</w:t>
      </w:r>
      <w:r w:rsidR="00745D2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l</w:t>
      </w:r>
      <w:r w:rsidR="00AF4D3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från dig</w:t>
      </w:r>
      <w:r w:rsidR="00F87574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till </w:t>
      </w:r>
      <w:hyperlink r:id="rId7" w:history="1">
        <w:r w:rsidR="00F87574" w:rsidRPr="00C32BF7">
          <w:rPr>
            <w:rStyle w:val="Hyperlnk"/>
            <w:rFonts w:ascii="Verdana" w:eastAsia="Times New Roman" w:hAnsi="Verdana" w:cs="Times New Roman"/>
            <w:sz w:val="24"/>
            <w:szCs w:val="24"/>
            <w:lang w:eastAsia="sv-SE"/>
          </w:rPr>
          <w:t>kansliet@prk.nu</w:t>
        </w:r>
      </w:hyperlink>
      <w:r w:rsidR="00F87574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  <w:r w:rsidR="00745D20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det går också bra att swisha, skicka ett mail samtidigt. Vi har en lista på de som löst anläggningskort i ridhuset</w:t>
      </w:r>
      <w:r w:rsidR="00AF4D3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, om du betalat och inte finns med där maila </w:t>
      </w:r>
      <w:hyperlink r:id="rId8" w:history="1">
        <w:r w:rsidR="00AF4D3D" w:rsidRPr="00C32BF7">
          <w:rPr>
            <w:rStyle w:val="Hyperlnk"/>
            <w:rFonts w:ascii="Verdana" w:eastAsia="Times New Roman" w:hAnsi="Verdana" w:cs="Times New Roman"/>
            <w:sz w:val="24"/>
            <w:szCs w:val="24"/>
            <w:lang w:eastAsia="sv-SE"/>
          </w:rPr>
          <w:t>kansliet@prk.nu</w:t>
        </w:r>
      </w:hyperlink>
      <w:r w:rsidR="00AF4D3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. För enstaka gånger swishar du INNAN du rider</w:t>
      </w:r>
      <w:r w:rsidR="000E1F43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, i </w:t>
      </w:r>
      <w:r w:rsidR="000E1F43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lastRenderedPageBreak/>
        <w:t>ridhuset finns de aktuella avgifterna,</w:t>
      </w:r>
      <w:r w:rsidR="00E729F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samt swishnummer och ocr</w:t>
      </w:r>
      <w:r w:rsidR="00D62EB9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-</w:t>
      </w:r>
      <w:r w:rsidR="00E729F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kod,</w:t>
      </w:r>
      <w:r w:rsidR="000E1F43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du kan också maila och fråga om du är osäker</w:t>
      </w:r>
      <w:r w:rsidR="00F87574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.</w:t>
      </w:r>
    </w:p>
    <w:p w14:paraId="577C6B88" w14:textId="10D62A43" w:rsidR="00AE6B2A" w:rsidRDefault="00A80766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</w:pPr>
      <w:r w:rsidRPr="00A80766"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  <w:t>Öppettider och låsning</w:t>
      </w:r>
    </w:p>
    <w:p w14:paraId="387D6B96" w14:textId="72A89242" w:rsidR="0059492A" w:rsidRDefault="00FC7A8A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Ridhuset</w:t>
      </w:r>
      <w:r w:rsidR="00A80766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är öppe</w:t>
      </w:r>
      <w:r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t</w:t>
      </w:r>
      <w:r w:rsidR="00A80766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</w:t>
      </w:r>
      <w:r w:rsidR="00D57E6E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mellan </w:t>
      </w:r>
      <w:r w:rsidR="004D3D94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6.30-21.00 </w:t>
      </w:r>
      <w:r w:rsidR="00493833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må-to</w:t>
      </w:r>
      <w:r w:rsidR="00D0676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och söndag</w:t>
      </w:r>
      <w:r w:rsidR="00493833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, samt fredag</w:t>
      </w:r>
      <w:r w:rsidR="00D0676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, lördag</w:t>
      </w:r>
      <w:r w:rsidR="00493833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6.30-</w:t>
      </w:r>
      <w:r w:rsidR="00D0676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20.00.</w:t>
      </w:r>
      <w:r w:rsidR="00134A4B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Vill du rida efter dessa tider skriver du på ridhus och banor Piteå Ridklubb sidan, att vi ska lämna</w:t>
      </w:r>
      <w:r w:rsidR="00C319C4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dörren</w:t>
      </w:r>
      <w:r w:rsidR="00134A4B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öppe</w:t>
      </w:r>
      <w:r w:rsidR="00C319C4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n.</w:t>
      </w:r>
      <w:r w:rsidR="00FD74A1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Larmet går på 23.00 och stängs av 06.00 så före och efter det går det inte att rida.</w:t>
      </w:r>
      <w:r w:rsidR="00D0676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</w:t>
      </w:r>
      <w:r w:rsidR="00AB02F5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Om det skulle vara låst till ridhuset när du kommer kan du </w:t>
      </w:r>
      <w:r w:rsidR="00F55C43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gå in i dörren till medlems</w:t>
      </w:r>
      <w:r w:rsidR="00FD74A1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s</w:t>
      </w:r>
      <w:r w:rsidR="00F55C43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tallet och ta trapp</w:t>
      </w:r>
      <w:r w:rsidR="00FD74A1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a</w:t>
      </w:r>
      <w:r w:rsidR="00F55C43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n till höger, genom korridoren </w:t>
      </w:r>
      <w:r w:rsidR="005F0CE2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och låsa upp inifrån. Den vägen tar du också om du är sist på kvällen </w:t>
      </w:r>
      <w:r w:rsidR="00462196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efter öppettiderna, då låser du ridhusdörren inifrån och går ut genom medlemsstallet. Info om detta finns i ridhuset.</w:t>
      </w:r>
      <w:r w:rsidR="000A279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På lov och sommar kan det vara andra öppettider</w:t>
      </w:r>
      <w:r w:rsidR="00775A6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, vi informerar</w:t>
      </w:r>
      <w:r w:rsidR="00FD74A1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då</w:t>
      </w:r>
      <w:r w:rsidR="00775A6F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 på ridhussidan.</w:t>
      </w:r>
    </w:p>
    <w:p w14:paraId="1D6B464B" w14:textId="26696E13" w:rsidR="00C271B1" w:rsidRDefault="00C271B1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 xml:space="preserve">Alla dagar utom söndagar sladdar vi ridhuset mellan </w:t>
      </w:r>
      <w:r w:rsidR="00AF221B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8-9.</w:t>
      </w:r>
    </w:p>
    <w:p w14:paraId="00142273" w14:textId="391377DF" w:rsidR="002A0A8A" w:rsidRDefault="002A0A8A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</w:pPr>
      <w:r w:rsidRPr="002A0A8A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  <w:t>Information</w:t>
      </w:r>
    </w:p>
    <w:p w14:paraId="1A4EADAB" w14:textId="637F4F73" w:rsidR="002A0A8A" w:rsidRDefault="008D2195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Innan du ska vara i ridhuset, ansök om medlemskap i ridhus och banor Piteå Ridklubb</w:t>
      </w:r>
      <w:r w:rsidR="00ED653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. Där finns det ordinarie schemat fastnålat högst upp. För ändringar</w:t>
      </w:r>
      <w:r w:rsidR="00CA66B6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i schemat,</w:t>
      </w:r>
      <w:r w:rsidR="00ED653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kommer ett</w:t>
      </w:r>
      <w:r w:rsidR="00CA66B6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separat</w:t>
      </w:r>
      <w:r w:rsidR="00ED653F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inlägg varje vecka</w:t>
      </w:r>
      <w:r w:rsidR="00CA66B6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. Om du inte hittar veckoändringarna finns en sökfunktion</w:t>
      </w:r>
      <w:r w:rsidR="00D656C9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där kan du söka på t ex 44, så kommer det upp.</w:t>
      </w:r>
      <w:r w:rsidR="00982194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  <w:r w:rsidR="00CE543C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Där skriver vi också om vi t ex ska hoppa, eller göra något annat som andra behöver veta. </w:t>
      </w:r>
      <w:r w:rsidR="00CA0209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Om </w:t>
      </w:r>
      <w:r w:rsidR="00A77B66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ridhuset</w:t>
      </w:r>
      <w:r w:rsidR="00CA0209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inte är bokat så kan alltid andra rida samtidigt. När Grans har bokat ridhuset går det inte att vara där samtidigt</w:t>
      </w:r>
      <w:r w:rsidR="004103E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. Vid AR bokning dagtid ( anpassad ridning ) finns alltid en volt eller halva ridhuset ledigt.</w:t>
      </w:r>
    </w:p>
    <w:p w14:paraId="1C002209" w14:textId="3B6D4F30" w:rsidR="00DA190C" w:rsidRDefault="00695E10" w:rsidP="00695E10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</w:pPr>
      <w:r w:rsidRPr="00695E1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  <w:t>Följa vår värdegrund gentemot hästen</w:t>
      </w:r>
    </w:p>
    <w:p w14:paraId="29A0B258" w14:textId="2078CFBF" w:rsidR="00A9518D" w:rsidRDefault="00695E10" w:rsidP="004002F6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Alla som rider</w:t>
      </w:r>
      <w:r w:rsidR="00FB684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och hanterar hästar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på vår anläggning</w:t>
      </w:r>
      <w:r w:rsidR="004002F6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måste följa föreningens värdegrunder gällande hur vi hanterar våra hästar.</w:t>
      </w:r>
      <w:r w:rsidR="00A1073C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Överträdelse kan leda till avstängning</w:t>
      </w:r>
    </w:p>
    <w:p w14:paraId="6DE16B6C" w14:textId="1686B73B" w:rsidR="00DA190C" w:rsidRPr="00A9518D" w:rsidRDefault="00DA190C" w:rsidP="00A9518D">
      <w:pPr>
        <w:pStyle w:val="Liststycke"/>
        <w:numPr>
          <w:ilvl w:val="0"/>
          <w:numId w:val="2"/>
        </w:num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A9518D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Hästens välbefinnande kommer alltid i första hand.</w:t>
      </w:r>
    </w:p>
    <w:p w14:paraId="4CB6FE29" w14:textId="15C9B195" w:rsidR="00DA190C" w:rsidRPr="00833225" w:rsidRDefault="00DA190C" w:rsidP="00A9518D">
      <w:pPr>
        <w:pStyle w:val="Liststycke"/>
        <w:numPr>
          <w:ilvl w:val="0"/>
          <w:numId w:val="2"/>
        </w:num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A9518D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Alla som på ett eller annat sätt har hand om hästar ska agera på ett sådant sätt att hästen skyddas mot skada och inte far illa vid träning och tävling.</w:t>
      </w:r>
    </w:p>
    <w:p w14:paraId="23414F3A" w14:textId="7ACF2BBD" w:rsidR="00DA190C" w:rsidRPr="00833225" w:rsidRDefault="00DA190C" w:rsidP="00833225">
      <w:pPr>
        <w:pStyle w:val="Liststycke"/>
        <w:numPr>
          <w:ilvl w:val="0"/>
          <w:numId w:val="2"/>
        </w:num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833225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Ingen häst får tränas eller tävlas med metoder som skadar eller skrämmer hästen.</w:t>
      </w:r>
    </w:p>
    <w:p w14:paraId="1B891FDE" w14:textId="6448FE97" w:rsidR="00DA190C" w:rsidRPr="00833225" w:rsidRDefault="00DA190C" w:rsidP="00833225">
      <w:pPr>
        <w:pStyle w:val="Liststycke"/>
        <w:numPr>
          <w:ilvl w:val="0"/>
          <w:numId w:val="2"/>
        </w:num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833225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Hästen ska tränas och tävlas i enlighet med utbildningsnivå och förmåga.</w:t>
      </w:r>
    </w:p>
    <w:p w14:paraId="48D64FA9" w14:textId="4B7D381D" w:rsidR="00DA190C" w:rsidRPr="00E9479D" w:rsidRDefault="00DA190C" w:rsidP="00833225">
      <w:pPr>
        <w:pStyle w:val="Liststycke"/>
        <w:numPr>
          <w:ilvl w:val="0"/>
          <w:numId w:val="2"/>
        </w:num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833225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Hästar får inte medicineras eller på andra sätt påverkas i syfte att förbättraprestationsförmågan, eller för att dölja skador.</w:t>
      </w:r>
    </w:p>
    <w:p w14:paraId="7AF73DF3" w14:textId="014B20BD" w:rsidR="00DA190C" w:rsidRPr="00E9479D" w:rsidRDefault="00DA190C" w:rsidP="00E9479D">
      <w:pPr>
        <w:pStyle w:val="Liststycke"/>
        <w:numPr>
          <w:ilvl w:val="0"/>
          <w:numId w:val="2"/>
        </w:num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E9479D">
        <w:rPr>
          <w:rFonts w:ascii="Verdana" w:eastAsia="Times New Roman" w:hAnsi="Verdana" w:cs="Times New Roman"/>
          <w:bCs/>
          <w:color w:val="000000"/>
          <w:sz w:val="24"/>
          <w:szCs w:val="24"/>
          <w:lang w:eastAsia="sv-SE"/>
        </w:rPr>
        <w:t>Sportutövarnas förhållningssätt gentemot hästen ska präglas av kunskap och respekt.</w:t>
      </w:r>
    </w:p>
    <w:p w14:paraId="69136623" w14:textId="77777777" w:rsidR="00DA190C" w:rsidRDefault="00DA190C" w:rsidP="00DA190C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14:paraId="63CCFB93" w14:textId="77777777" w:rsidR="00AA35F1" w:rsidRDefault="00AA35F1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14:paraId="660E0822" w14:textId="77777777" w:rsidR="00CA0209" w:rsidRPr="002A0A8A" w:rsidRDefault="00CA0209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14:paraId="639F989C" w14:textId="77777777" w:rsidR="006A73BD" w:rsidRDefault="006A73BD" w:rsidP="00643197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</w:pPr>
    </w:p>
    <w:p w14:paraId="2C1BECDF" w14:textId="3C74B063" w:rsidR="00643197" w:rsidRPr="00643197" w:rsidRDefault="00643197" w:rsidP="00643197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  <w:lastRenderedPageBreak/>
        <w:t>Allmänna regler</w:t>
      </w:r>
    </w:p>
    <w:p w14:paraId="2C1BECE0" w14:textId="274FD6C2" w:rsid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Hjälm skall alltid bäras under all ridning,</w:t>
      </w:r>
      <w:r w:rsidR="001D0632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longering och tömkörning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med hakbandet knäppt. </w:t>
      </w:r>
    </w:p>
    <w:p w14:paraId="2C1BECE1" w14:textId="77777777" w:rsidR="005C0CAC" w:rsidRPr="009F4087" w:rsidRDefault="005C0CAC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</w:pPr>
      <w:r w:rsidRPr="009F4087">
        <w:rPr>
          <w:rFonts w:ascii="Verdana" w:eastAsia="Times New Roman" w:hAnsi="Verdana" w:cs="Times New Roman"/>
          <w:b/>
          <w:color w:val="000000"/>
          <w:sz w:val="24"/>
          <w:szCs w:val="24"/>
          <w:lang w:eastAsia="sv-SE"/>
        </w:rPr>
        <w:t>Det är ej tillåtet att använda mobiltelefonen samtidigt som hästen rids/hanteras</w:t>
      </w:r>
    </w:p>
    <w:p w14:paraId="166258AC" w14:textId="77777777" w:rsidR="00F0281B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Hästar som sparkar/bockar, tjurar mot andra eller på annat sätt har svårt för att hålla sig i styr skall bära röd rosett i svansen för att varna andra ryttare.</w:t>
      </w:r>
      <w:r w:rsidR="00B04F89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</w:p>
    <w:p w14:paraId="2C1BECE3" w14:textId="05AF6567" w:rsidR="00643197" w:rsidRPr="00643197" w:rsidRDefault="00F0281B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Alla</w:t>
      </w:r>
      <w:r w:rsidR="00F87BF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ryttare visar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hänsyn och </w:t>
      </w:r>
      <w:r w:rsidR="00F87BF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respekt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för varandra</w:t>
      </w:r>
      <w:r w:rsidR="00F87BF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och håller avstånd</w:t>
      </w:r>
    </w:p>
    <w:p w14:paraId="2C1BECE4" w14:textId="77777777" w:rsidR="00643197" w:rsidRP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Knacka alltid och vänta en liten stund innan du öppnar manegedörren, hästar som redan befinner sig i ridhuset kan bli skrämda annars. </w:t>
      </w:r>
    </w:p>
    <w:p w14:paraId="2C1BECE5" w14:textId="77777777" w:rsidR="00643197" w:rsidRP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Plocka alltid undan bomma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r och dyl. efter dig. </w:t>
      </w:r>
    </w:p>
    <w:p w14:paraId="2C1BECE6" w14:textId="729AA535" w:rsid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Plocka upp gödslet efter din häst efter avslutat ridpass! </w:t>
      </w:r>
      <w:r w:rsidR="0082663A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Även ute</w:t>
      </w:r>
      <w:r w:rsidR="00B04F89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samt på parkeringen</w:t>
      </w:r>
    </w:p>
    <w:p w14:paraId="1716FDF7" w14:textId="1A990211" w:rsidR="0082663A" w:rsidRPr="00643197" w:rsidRDefault="0082663A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Om kärran i ridhuset är full, töm den </w:t>
      </w:r>
      <w:r w:rsidR="00E673DE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på plattan till höger om gäststallet</w:t>
      </w:r>
    </w:p>
    <w:p w14:paraId="2C1BECE7" w14:textId="77777777" w:rsidR="00643197" w:rsidRP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Släck om du lämnar manegen sist.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Och tänd inte all belysning om du inte hoppar.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</w:p>
    <w:p w14:paraId="2C1BECE8" w14:textId="77777777" w:rsidR="00643197" w:rsidRP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Håll till höger när du möter någon. </w:t>
      </w:r>
    </w:p>
    <w:p w14:paraId="2C1BECE9" w14:textId="77777777" w:rsidR="00643197" w:rsidRP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Högsta gångart (galopp) har företräde till spåret. Skritta innanför spåret.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</w:t>
      </w:r>
    </w:p>
    <w:p w14:paraId="2C1BECEA" w14:textId="77777777" w:rsidR="00643197" w:rsidRP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Volter skall göras innanför spåret så andra kan rida förbi på spåret. </w:t>
      </w:r>
    </w:p>
    <w:p w14:paraId="2C1BECEB" w14:textId="77777777" w:rsidR="00643197" w:rsidRPr="00643197" w:rsidRDefault="00643197" w:rsidP="002944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Gör halt innanför spåret eller i mitten av volterna. </w:t>
      </w:r>
    </w:p>
    <w:p w14:paraId="2C1BECEC" w14:textId="77777777" w:rsidR="00643197" w:rsidRP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Ropa alltid vilket hinder du ska hoppa.</w:t>
      </w:r>
    </w:p>
    <w:p w14:paraId="2C1BECED" w14:textId="77777777" w:rsidR="00643197" w:rsidRDefault="00643197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Se upp på varandra och respektera varandra. </w:t>
      </w:r>
    </w:p>
    <w:p w14:paraId="2C1BECEE" w14:textId="694DF6E0" w:rsidR="00294465" w:rsidRDefault="0077629C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Ibland</w:t>
      </w:r>
      <w:r w:rsidR="0029446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går det bra att få tillgång till en volt även när det är lektioner, utom vid stora grupper eller hoppning. Prata med instruktören innan och ta hänsyn till ridgruppen.</w:t>
      </w:r>
    </w:p>
    <w:p w14:paraId="2C1BECEF" w14:textId="4638CA63" w:rsidR="00294465" w:rsidRDefault="00294465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Om många rider samtidigt ( fler än 5 st )</w:t>
      </w:r>
      <w:r w:rsidR="00AE6B2A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kan ni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komma överens om att rida i samma varv.</w:t>
      </w:r>
    </w:p>
    <w:p w14:paraId="09566E04" w14:textId="3189071A" w:rsidR="003056A3" w:rsidRDefault="003056A3" w:rsidP="006431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Hästen ska </w:t>
      </w:r>
      <w:r w:rsidR="003D0FFB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alltid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ledas med grimma och kedjegrimskaft</w:t>
      </w:r>
      <w:r w:rsidR="003D0FFB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under</w:t>
      </w:r>
      <w:r w:rsidR="00EE444C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hakan/över nosryggen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kapson</w:t>
      </w:r>
      <w:r w:rsidR="003D0FFB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träns eller repgrimma</w:t>
      </w:r>
      <w:r w:rsidR="00EE444C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gäller på hela anläggningen.</w:t>
      </w:r>
    </w:p>
    <w:p w14:paraId="48F04A0E" w14:textId="3D31492A" w:rsidR="002C6F75" w:rsidRPr="002C6F75" w:rsidRDefault="008A5621" w:rsidP="002C6F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Var trevlig och hänsynsfull mot andra på anläggningen</w:t>
      </w:r>
    </w:p>
    <w:p w14:paraId="2C1BECF0" w14:textId="77777777" w:rsidR="00643197" w:rsidRPr="00643197" w:rsidRDefault="00643197" w:rsidP="00643197">
      <w:pPr>
        <w:shd w:val="clear" w:color="auto" w:fill="FFFFFF"/>
        <w:spacing w:before="30" w:after="0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v-SE"/>
        </w:rPr>
        <w:t>Bokning av ridhuset</w:t>
      </w:r>
    </w:p>
    <w:p w14:paraId="2C1BECF1" w14:textId="567EB99E" w:rsid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Vid all form av ridning för </w:t>
      </w:r>
      <w:r w:rsidR="00B60543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tränare/ridlärare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i grupp ska ridhuset bokas. Enskilt ekipage får rida för </w:t>
      </w:r>
      <w:r w:rsidR="002C6F7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tränare/ridlärare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utan att ridhuset bokas under förutsättning att stor hänsyn tas till övriga ryttare i ridhuset</w:t>
      </w:r>
      <w:r w:rsidR="005C0CAC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och ska då annonseras på ridhus och banor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.</w:t>
      </w:r>
    </w:p>
    <w:p w14:paraId="1DC2CF13" w14:textId="7C336A3A" w:rsidR="00025ED1" w:rsidRPr="00643197" w:rsidRDefault="00025ED1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Om </w:t>
      </w:r>
      <w:r w:rsidR="00B60543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tränare/ridlärare får arvode för lektionen, ska denna ha </w:t>
      </w:r>
      <w:r w:rsidR="00AA35F1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F</w:t>
      </w:r>
      <w:r w:rsidR="006A73BD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-</w:t>
      </w:r>
      <w:r w:rsidR="00AA35F1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skattsedel.</w:t>
      </w:r>
    </w:p>
    <w:p w14:paraId="2C1BECF2" w14:textId="77777777" w:rsidR="00643197" w:rsidRP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Bokning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görs per mail till </w:t>
      </w:r>
      <w:hyperlink r:id="rId9" w:history="1">
        <w:r w:rsidRPr="00C26045">
          <w:rPr>
            <w:rStyle w:val="Hyperlnk"/>
            <w:rFonts w:ascii="Verdana" w:eastAsia="Times New Roman" w:hAnsi="Verdana" w:cs="Times New Roman"/>
            <w:sz w:val="24"/>
            <w:szCs w:val="24"/>
            <w:lang w:eastAsia="sv-SE"/>
          </w:rPr>
          <w:t>ridskolechef@prk.nu</w:t>
        </w:r>
      </w:hyperlink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.</w:t>
      </w:r>
    </w:p>
    <w:p w14:paraId="2C1BECF3" w14:textId="77777777" w:rsidR="00643197" w:rsidRP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Ridhuset kan endast bokas under fri tid</w:t>
      </w:r>
      <w:r w:rsidR="00294465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, och främst halva ridhuset kan bokas utom när det är organiserade träningar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. 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Under de tider det bedrivs ridskoleverksamhet är det inte möjligt att boka ridhuset.</w:t>
      </w:r>
    </w:p>
    <w:p w14:paraId="2C1BECF4" w14:textId="1A555558" w:rsid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lastRenderedPageBreak/>
        <w:t xml:space="preserve">Ridskoleverksamhet har alltid företräde till ridhuset, även utöver ordinarie ridskoletid och behöver inte bokas in i förväg, men 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u w:val="single"/>
          <w:lang w:eastAsia="sv-SE"/>
        </w:rPr>
        <w:t>bör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helst göra det. Detta kan gälla t.ex. extrainsatta ridlektioner för ridskoleelever på ridskolehästar eller tillridning, longering, tömkörning av ridskolehäst </w:t>
      </w:r>
      <w:r w:rsidR="00E27B41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.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Om det ej är bokat av ridskolan</w:t>
      </w: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 är ridhuset öppet samtidigt för övriga ryttare om man kan samsas, kan man inte det gäller att ridskoleverksamheten har förtur.</w:t>
      </w:r>
    </w:p>
    <w:p w14:paraId="2C1BECF5" w14:textId="77777777" w:rsidR="005C0CAC" w:rsidRPr="00643197" w:rsidRDefault="005C0CAC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14:paraId="2C1BECF6" w14:textId="77777777" w:rsidR="00643197" w:rsidRPr="00643197" w:rsidRDefault="00643197" w:rsidP="00643197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643197"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 xml:space="preserve">Bokningar av ridhus en halvdag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  <w:t>eller mer beslutas av ridchefen.</w:t>
      </w:r>
    </w:p>
    <w:p w14:paraId="2C1BECF7" w14:textId="77777777" w:rsidR="005C0CAC" w:rsidRDefault="003C4265">
      <w:pPr>
        <w:rPr>
          <w:sz w:val="24"/>
          <w:szCs w:val="24"/>
        </w:rPr>
      </w:pPr>
      <w:r w:rsidRPr="003C4265">
        <w:rPr>
          <w:sz w:val="24"/>
          <w:szCs w:val="24"/>
        </w:rPr>
        <w:t xml:space="preserve">Ridhusschema finns på </w:t>
      </w:r>
      <w:hyperlink r:id="rId10" w:history="1">
        <w:r w:rsidRPr="003C4265">
          <w:rPr>
            <w:rStyle w:val="Hyperlnk"/>
            <w:sz w:val="24"/>
            <w:szCs w:val="24"/>
          </w:rPr>
          <w:t>www.prk.nu</w:t>
        </w:r>
      </w:hyperlink>
      <w:r w:rsidRPr="003C4265">
        <w:rPr>
          <w:sz w:val="24"/>
          <w:szCs w:val="24"/>
        </w:rPr>
        <w:t xml:space="preserve"> .</w:t>
      </w:r>
      <w:r w:rsidR="005C0CAC">
        <w:rPr>
          <w:sz w:val="24"/>
          <w:szCs w:val="24"/>
        </w:rPr>
        <w:t xml:space="preserve"> </w:t>
      </w:r>
    </w:p>
    <w:p w14:paraId="45ED10CF" w14:textId="77777777" w:rsidR="00AE6B2A" w:rsidRDefault="00AE6B2A">
      <w:pPr>
        <w:rPr>
          <w:sz w:val="24"/>
          <w:szCs w:val="24"/>
        </w:rPr>
      </w:pPr>
    </w:p>
    <w:p w14:paraId="2C1BECF8" w14:textId="77777777" w:rsidR="00EE0C6D" w:rsidRPr="003C4265" w:rsidRDefault="005C0CAC">
      <w:pPr>
        <w:rPr>
          <w:sz w:val="24"/>
          <w:szCs w:val="24"/>
        </w:rPr>
      </w:pPr>
      <w:r>
        <w:rPr>
          <w:sz w:val="24"/>
          <w:szCs w:val="24"/>
        </w:rPr>
        <w:t>Ändringar på facebooksidan Ridhus och banor Piteå ridklubb.</w:t>
      </w:r>
    </w:p>
    <w:sectPr w:rsidR="00EE0C6D" w:rsidRPr="003C4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05C23"/>
    <w:multiLevelType w:val="hybridMultilevel"/>
    <w:tmpl w:val="E842B158"/>
    <w:lvl w:ilvl="0" w:tplc="041D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4DB96EF4"/>
    <w:multiLevelType w:val="multilevel"/>
    <w:tmpl w:val="CD8E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7785109">
    <w:abstractNumId w:val="1"/>
  </w:num>
  <w:num w:numId="2" w16cid:durableId="1381057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197"/>
    <w:rsid w:val="00025ED1"/>
    <w:rsid w:val="000A1E90"/>
    <w:rsid w:val="000A279F"/>
    <w:rsid w:val="000E1F43"/>
    <w:rsid w:val="00134A4B"/>
    <w:rsid w:val="00183FDF"/>
    <w:rsid w:val="001D0632"/>
    <w:rsid w:val="0020239D"/>
    <w:rsid w:val="00222F5A"/>
    <w:rsid w:val="002230AB"/>
    <w:rsid w:val="00294465"/>
    <w:rsid w:val="002A0A8A"/>
    <w:rsid w:val="002B4351"/>
    <w:rsid w:val="002C6F75"/>
    <w:rsid w:val="002E787D"/>
    <w:rsid w:val="003056A3"/>
    <w:rsid w:val="0037283F"/>
    <w:rsid w:val="003C4265"/>
    <w:rsid w:val="003D0FFB"/>
    <w:rsid w:val="004002F6"/>
    <w:rsid w:val="004103E7"/>
    <w:rsid w:val="00462196"/>
    <w:rsid w:val="0048410C"/>
    <w:rsid w:val="00493833"/>
    <w:rsid w:val="004C1580"/>
    <w:rsid w:val="004D3D94"/>
    <w:rsid w:val="00576568"/>
    <w:rsid w:val="0059492A"/>
    <w:rsid w:val="005C0CAC"/>
    <w:rsid w:val="005C731C"/>
    <w:rsid w:val="005D32AE"/>
    <w:rsid w:val="005F0CE2"/>
    <w:rsid w:val="00643197"/>
    <w:rsid w:val="006610C4"/>
    <w:rsid w:val="00695E10"/>
    <w:rsid w:val="006A73BD"/>
    <w:rsid w:val="00745D20"/>
    <w:rsid w:val="00775A6F"/>
    <w:rsid w:val="0077629C"/>
    <w:rsid w:val="0082663A"/>
    <w:rsid w:val="00833225"/>
    <w:rsid w:val="00870A13"/>
    <w:rsid w:val="00891990"/>
    <w:rsid w:val="008A5621"/>
    <w:rsid w:val="008D2195"/>
    <w:rsid w:val="00963BB2"/>
    <w:rsid w:val="00982194"/>
    <w:rsid w:val="00987AB9"/>
    <w:rsid w:val="009F4087"/>
    <w:rsid w:val="009F4778"/>
    <w:rsid w:val="009F66E7"/>
    <w:rsid w:val="00A1073C"/>
    <w:rsid w:val="00A77B66"/>
    <w:rsid w:val="00A80766"/>
    <w:rsid w:val="00A9518D"/>
    <w:rsid w:val="00AA35F1"/>
    <w:rsid w:val="00AB02F5"/>
    <w:rsid w:val="00AB5723"/>
    <w:rsid w:val="00AE6B2A"/>
    <w:rsid w:val="00AF221B"/>
    <w:rsid w:val="00AF4D3D"/>
    <w:rsid w:val="00B04F89"/>
    <w:rsid w:val="00B60543"/>
    <w:rsid w:val="00C262E9"/>
    <w:rsid w:val="00C271B1"/>
    <w:rsid w:val="00C319C4"/>
    <w:rsid w:val="00CA0209"/>
    <w:rsid w:val="00CA66B6"/>
    <w:rsid w:val="00CB4F42"/>
    <w:rsid w:val="00CE543C"/>
    <w:rsid w:val="00D0676F"/>
    <w:rsid w:val="00D21077"/>
    <w:rsid w:val="00D32DAE"/>
    <w:rsid w:val="00D40583"/>
    <w:rsid w:val="00D57E6E"/>
    <w:rsid w:val="00D62EB9"/>
    <w:rsid w:val="00D656C9"/>
    <w:rsid w:val="00D663DA"/>
    <w:rsid w:val="00DA190C"/>
    <w:rsid w:val="00DC321A"/>
    <w:rsid w:val="00E27B41"/>
    <w:rsid w:val="00E37996"/>
    <w:rsid w:val="00E55152"/>
    <w:rsid w:val="00E673DE"/>
    <w:rsid w:val="00E729FF"/>
    <w:rsid w:val="00E9479D"/>
    <w:rsid w:val="00ED653F"/>
    <w:rsid w:val="00EE0C6D"/>
    <w:rsid w:val="00EE444C"/>
    <w:rsid w:val="00F0281B"/>
    <w:rsid w:val="00F55C43"/>
    <w:rsid w:val="00F87574"/>
    <w:rsid w:val="00F87BFD"/>
    <w:rsid w:val="00FB6847"/>
    <w:rsid w:val="00FC7A8A"/>
    <w:rsid w:val="00FD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BECD6"/>
  <w15:docId w15:val="{BBB09B11-93D3-4031-8EE2-79D7F2E6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4">
    <w:name w:val="heading 4"/>
    <w:basedOn w:val="Normal"/>
    <w:link w:val="Rubrik4Char"/>
    <w:uiPriority w:val="9"/>
    <w:qFormat/>
    <w:rsid w:val="00643197"/>
    <w:pPr>
      <w:spacing w:before="30" w:after="0" w:line="240" w:lineRule="auto"/>
      <w:outlineLvl w:val="3"/>
    </w:pPr>
    <w:rPr>
      <w:rFonts w:ascii="Times New Roman" w:eastAsia="Times New Roman" w:hAnsi="Times New Roman" w:cs="Times New Roman"/>
      <w:b/>
      <w:bCs/>
      <w:sz w:val="17"/>
      <w:szCs w:val="1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4Char">
    <w:name w:val="Rubrik 4 Char"/>
    <w:basedOn w:val="Standardstycketeckensnitt"/>
    <w:link w:val="Rubrik4"/>
    <w:uiPriority w:val="9"/>
    <w:rsid w:val="00643197"/>
    <w:rPr>
      <w:rFonts w:ascii="Times New Roman" w:eastAsia="Times New Roman" w:hAnsi="Times New Roman" w:cs="Times New Roman"/>
      <w:b/>
      <w:bCs/>
      <w:sz w:val="17"/>
      <w:szCs w:val="17"/>
      <w:lang w:eastAsia="sv-SE"/>
    </w:rPr>
  </w:style>
  <w:style w:type="character" w:styleId="Hyperlnk">
    <w:name w:val="Hyperlink"/>
    <w:basedOn w:val="Standardstycketeckensnitt"/>
    <w:uiPriority w:val="99"/>
    <w:unhideWhenUsed/>
    <w:rsid w:val="00643197"/>
    <w:rPr>
      <w:strike w:val="0"/>
      <w:dstrike w:val="0"/>
      <w:color w:val="336600"/>
      <w:u w:val="none"/>
      <w:effect w:val="none"/>
    </w:rPr>
  </w:style>
  <w:style w:type="paragraph" w:styleId="Normalwebb">
    <w:name w:val="Normal (Web)"/>
    <w:basedOn w:val="Normal"/>
    <w:uiPriority w:val="99"/>
    <w:semiHidden/>
    <w:unhideWhenUsed/>
    <w:rsid w:val="00643197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AF4D3D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A951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8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7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8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59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27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25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sliet@prk.n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sliet@prk.n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ridskolechef@prk.nu" TargetMode="External"/><Relationship Id="rId10" Type="http://schemas.openxmlformats.org/officeDocument/2006/relationships/hyperlink" Target="http://www.prk.n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idskolechef@prk.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1121</Words>
  <Characters>5943</Characters>
  <Application>Microsoft Office Word</Application>
  <DocSecurity>0</DocSecurity>
  <Lines>49</Lines>
  <Paragraphs>14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elwh</dc:creator>
  <cp:lastModifiedBy>Ridskolechef PRK</cp:lastModifiedBy>
  <cp:revision>9</cp:revision>
  <cp:lastPrinted>2023-11-01T08:00:00Z</cp:lastPrinted>
  <dcterms:created xsi:type="dcterms:W3CDTF">2023-11-01T07:47:00Z</dcterms:created>
  <dcterms:modified xsi:type="dcterms:W3CDTF">2023-11-01T08:55:00Z</dcterms:modified>
</cp:coreProperties>
</file>